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3E61B" w14:textId="6DD14666" w:rsidR="007B3C8D" w:rsidRDefault="007B3C8D" w:rsidP="00ED421B">
      <w:pPr>
        <w:pStyle w:val="NoSpacing"/>
        <w:jc w:val="both"/>
        <w:rPr>
          <w:b/>
          <w:sz w:val="24"/>
          <w:szCs w:val="24"/>
        </w:rPr>
      </w:pPr>
      <w:r w:rsidRPr="00ED421B">
        <w:rPr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632ADFDB" wp14:editId="59EAA64B">
            <wp:simplePos x="0" y="0"/>
            <wp:positionH relativeFrom="column">
              <wp:posOffset>-257175</wp:posOffset>
            </wp:positionH>
            <wp:positionV relativeFrom="paragraph">
              <wp:posOffset>0</wp:posOffset>
            </wp:positionV>
            <wp:extent cx="2900259" cy="4351477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0259" cy="4351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B1CF04" w14:textId="7578948F" w:rsidR="007B3C8D" w:rsidRPr="007B3C8D" w:rsidRDefault="007B3C8D" w:rsidP="00ED421B">
      <w:pPr>
        <w:pStyle w:val="NoSpacing"/>
        <w:jc w:val="both"/>
        <w:rPr>
          <w:b/>
          <w:sz w:val="24"/>
          <w:szCs w:val="24"/>
          <w:lang w:val="bg-BG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DE8166E" wp14:editId="41ADCA78">
                <wp:simplePos x="0" y="0"/>
                <wp:positionH relativeFrom="column">
                  <wp:posOffset>3295650</wp:posOffset>
                </wp:positionH>
                <wp:positionV relativeFrom="paragraph">
                  <wp:posOffset>71120</wp:posOffset>
                </wp:positionV>
                <wp:extent cx="1828800" cy="1828800"/>
                <wp:effectExtent l="0" t="0" r="0" b="0"/>
                <wp:wrapSquare wrapText="bothSides"/>
                <wp:docPr id="118190030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7E213E3" w14:textId="561CD6A0" w:rsidR="007B3C8D" w:rsidRPr="00D22DAD" w:rsidRDefault="00D22DAD" w:rsidP="007B3C8D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color w:val="EE0000"/>
                                <w:sz w:val="48"/>
                                <w:szCs w:val="48"/>
                                <w:lang w:val="bg-B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22DAD">
                              <w:rPr>
                                <w:b/>
                                <w:bCs/>
                                <w:color w:val="EE0000"/>
                                <w:sz w:val="48"/>
                                <w:szCs w:val="48"/>
                                <w:lang w:val="bg-B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НОВО ЗА 2027 !!!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DE8166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59.5pt;margin-top:5.6pt;width:2in;height:2in;z-index:2516623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" filled="f" stroked="f">
                <v:textbox style="mso-fit-shape-to-text:t">
                  <w:txbxContent>
                    <w:p w14:paraId="47E213E3" w14:textId="561CD6A0" w:rsidR="007B3C8D" w:rsidRPr="00D22DAD" w:rsidRDefault="00D22DAD" w:rsidP="007B3C8D">
                      <w:pPr>
                        <w:pStyle w:val="a5"/>
                        <w:jc w:val="center"/>
                        <w:rPr>
                          <w:b/>
                          <w:bCs/>
                          <w:color w:val="EE0000"/>
                          <w:sz w:val="48"/>
                          <w:szCs w:val="48"/>
                          <w:lang w:val="bg-B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22DAD">
                        <w:rPr>
                          <w:b/>
                          <w:bCs/>
                          <w:color w:val="EE0000"/>
                          <w:sz w:val="48"/>
                          <w:szCs w:val="48"/>
                          <w:lang w:val="bg-B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НОВО ЗА 2027 !!!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89A4D75" w14:textId="2B06AD8B" w:rsidR="007B3C8D" w:rsidRDefault="007B3C8D" w:rsidP="00ED421B">
      <w:pPr>
        <w:pStyle w:val="NoSpacing"/>
        <w:jc w:val="both"/>
        <w:rPr>
          <w:b/>
          <w:sz w:val="24"/>
          <w:szCs w:val="24"/>
        </w:rPr>
      </w:pPr>
    </w:p>
    <w:p w14:paraId="182913A5" w14:textId="77777777" w:rsidR="007B3C8D" w:rsidRDefault="007B3C8D" w:rsidP="00ED421B">
      <w:pPr>
        <w:pStyle w:val="NoSpacing"/>
        <w:jc w:val="both"/>
        <w:rPr>
          <w:b/>
          <w:sz w:val="24"/>
          <w:szCs w:val="24"/>
        </w:rPr>
      </w:pPr>
    </w:p>
    <w:p w14:paraId="7F2A3308" w14:textId="77777777" w:rsidR="007B3C8D" w:rsidRDefault="007B3C8D" w:rsidP="00ED421B">
      <w:pPr>
        <w:pStyle w:val="NoSpacing"/>
        <w:jc w:val="both"/>
        <w:rPr>
          <w:b/>
          <w:sz w:val="24"/>
          <w:szCs w:val="24"/>
        </w:rPr>
      </w:pPr>
    </w:p>
    <w:p w14:paraId="144D3BAF" w14:textId="0844D685" w:rsidR="007B3C8D" w:rsidRDefault="00D22DAD" w:rsidP="00ED421B">
      <w:pPr>
        <w:pStyle w:val="NoSpacing"/>
        <w:jc w:val="both"/>
        <w:rPr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0ECBA56" wp14:editId="5DAF95BE">
                <wp:simplePos x="0" y="0"/>
                <wp:positionH relativeFrom="column">
                  <wp:posOffset>3429000</wp:posOffset>
                </wp:positionH>
                <wp:positionV relativeFrom="paragraph">
                  <wp:posOffset>12700</wp:posOffset>
                </wp:positionV>
                <wp:extent cx="1828800" cy="1828800"/>
                <wp:effectExtent l="0" t="0" r="0" b="0"/>
                <wp:wrapSquare wrapText="bothSides"/>
                <wp:docPr id="69395640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729733A" w14:textId="2A524B8D" w:rsidR="00D22DAD" w:rsidRPr="00D22DAD" w:rsidRDefault="00D22DAD" w:rsidP="00D22DAD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color w:val="0000FF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22DAD">
                              <w:rPr>
                                <w:b/>
                                <w:bCs/>
                                <w:color w:val="0000FF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Hotel Premium Beach 5*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ECBA56" id="_x0000_s1027" type="#_x0000_t202" style="position:absolute;left:0;text-align:left;margin-left:270pt;margin-top:1pt;width:2in;height:2in;z-index:2516643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" filled="f" stroked="f">
                <v:textbox style="mso-fit-shape-to-text:t">
                  <w:txbxContent>
                    <w:p w14:paraId="3729733A" w14:textId="2A524B8D" w:rsidR="00D22DAD" w:rsidRPr="00D22DAD" w:rsidRDefault="00D22DAD" w:rsidP="00D22DAD">
                      <w:pPr>
                        <w:pStyle w:val="a5"/>
                        <w:jc w:val="center"/>
                        <w:rPr>
                          <w:b/>
                          <w:bCs/>
                          <w:color w:val="0000FF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22DAD">
                        <w:rPr>
                          <w:b/>
                          <w:bCs/>
                          <w:color w:val="0000FF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Hotel Premium Beach 5*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CA9ACD5" w14:textId="29A70A5A" w:rsidR="007B3C8D" w:rsidRDefault="007B3C8D" w:rsidP="00ED421B">
      <w:pPr>
        <w:pStyle w:val="NoSpacing"/>
        <w:jc w:val="both"/>
        <w:rPr>
          <w:b/>
          <w:sz w:val="24"/>
          <w:szCs w:val="24"/>
        </w:rPr>
      </w:pPr>
    </w:p>
    <w:p w14:paraId="55A0377C" w14:textId="77777777" w:rsidR="007B3C8D" w:rsidRDefault="007B3C8D" w:rsidP="00ED421B">
      <w:pPr>
        <w:pStyle w:val="NoSpacing"/>
        <w:jc w:val="both"/>
        <w:rPr>
          <w:b/>
          <w:sz w:val="24"/>
          <w:szCs w:val="24"/>
        </w:rPr>
      </w:pPr>
    </w:p>
    <w:p w14:paraId="2DF1E884" w14:textId="02EE25DA" w:rsidR="007B3C8D" w:rsidRPr="00D22DAD" w:rsidRDefault="00D22DAD" w:rsidP="00ED421B">
      <w:pPr>
        <w:pStyle w:val="NoSpacing"/>
        <w:jc w:val="both"/>
        <w:rPr>
          <w:b/>
          <w:i/>
          <w:iCs/>
          <w:sz w:val="24"/>
          <w:szCs w:val="24"/>
          <w:lang w:val="bg-BG"/>
        </w:rPr>
      </w:pPr>
      <w:r w:rsidRPr="00D22DAD">
        <w:rPr>
          <w:b/>
          <w:i/>
          <w:iCs/>
          <w:sz w:val="24"/>
          <w:szCs w:val="24"/>
          <w:lang w:val="bg-BG"/>
        </w:rPr>
        <w:t>ПОРАДИ ИНТЕРЕС ОТ СТРАНА НА ТУРИСТИТЕ ЗА НАСТАНЯВАНЕ В ХОТЕЛ НА 1-ВА ЛИНИЯ, ДОБАВЯМЕ И ОЩЕ ЕДИН ХОТЕЛ В НАШАТА ПРОГРАМА – СТАИ ИЗГЛЕД МОРЕ !</w:t>
      </w:r>
    </w:p>
    <w:p w14:paraId="6F497203" w14:textId="65E6B990" w:rsidR="00D22DAD" w:rsidRPr="00D22DAD" w:rsidRDefault="00D22DAD" w:rsidP="00ED421B">
      <w:pPr>
        <w:pStyle w:val="NoSpacing"/>
        <w:jc w:val="both"/>
        <w:rPr>
          <w:b/>
          <w:i/>
          <w:iCs/>
          <w:sz w:val="24"/>
          <w:szCs w:val="24"/>
          <w:lang w:val="bg-BG"/>
        </w:rPr>
      </w:pPr>
      <w:r w:rsidRPr="00D22DAD">
        <w:rPr>
          <w:b/>
          <w:i/>
          <w:iCs/>
          <w:sz w:val="24"/>
          <w:szCs w:val="24"/>
          <w:lang w:val="bg-BG"/>
        </w:rPr>
        <w:t xml:space="preserve">В ТАБЛИЦАТА СЪС </w:t>
      </w:r>
      <w:r w:rsidRPr="00D22DAD">
        <w:rPr>
          <w:b/>
          <w:i/>
          <w:iCs/>
          <w:color w:val="EE0000"/>
          <w:sz w:val="24"/>
          <w:szCs w:val="24"/>
          <w:lang w:val="bg-BG"/>
        </w:rPr>
        <w:t>*</w:t>
      </w:r>
      <w:r w:rsidRPr="00D22DAD">
        <w:rPr>
          <w:b/>
          <w:i/>
          <w:iCs/>
          <w:sz w:val="24"/>
          <w:szCs w:val="24"/>
          <w:lang w:val="bg-BG"/>
        </w:rPr>
        <w:t xml:space="preserve"> СА ОБОЗНАЧЕНИ ДАТИТЕ НА КОИТО ИМАМЕ ТРЪГВАНЕ</w:t>
      </w:r>
      <w:r>
        <w:rPr>
          <w:b/>
          <w:i/>
          <w:iCs/>
          <w:sz w:val="24"/>
          <w:szCs w:val="24"/>
          <w:lang w:val="bg-BG"/>
        </w:rPr>
        <w:t xml:space="preserve"> И</w:t>
      </w:r>
      <w:r w:rsidRPr="00D22DAD">
        <w:rPr>
          <w:b/>
          <w:i/>
          <w:iCs/>
          <w:sz w:val="24"/>
          <w:szCs w:val="24"/>
          <w:lang w:val="bg-BG"/>
        </w:rPr>
        <w:t xml:space="preserve"> ОТ: РУСЕ -</w:t>
      </w:r>
      <w:r w:rsidR="00CF6183">
        <w:rPr>
          <w:b/>
          <w:i/>
          <w:iCs/>
          <w:sz w:val="24"/>
          <w:szCs w:val="24"/>
          <w:lang w:val="bg-BG"/>
        </w:rPr>
        <w:t>БЯЛА -</w:t>
      </w:r>
      <w:r w:rsidRPr="00D22DAD">
        <w:rPr>
          <w:b/>
          <w:i/>
          <w:iCs/>
          <w:sz w:val="24"/>
          <w:szCs w:val="24"/>
          <w:lang w:val="bg-BG"/>
        </w:rPr>
        <w:t xml:space="preserve"> ВЕЛИКО ТЪРНОВО- ГАБРОВО-СЕВЛИЕВО  – БЕЗ МИНИМАЛЕН БРОЙ ХОРА.</w:t>
      </w:r>
    </w:p>
    <w:p w14:paraId="68DC94B8" w14:textId="15F8F649" w:rsidR="00D22DAD" w:rsidRPr="00D22DAD" w:rsidRDefault="00D22DAD" w:rsidP="00ED421B">
      <w:pPr>
        <w:pStyle w:val="NoSpacing"/>
        <w:jc w:val="both"/>
        <w:rPr>
          <w:b/>
          <w:i/>
          <w:iCs/>
          <w:sz w:val="24"/>
          <w:szCs w:val="24"/>
          <w:lang w:val="bg-BG"/>
        </w:rPr>
      </w:pPr>
      <w:r w:rsidRPr="00D22DAD">
        <w:rPr>
          <w:b/>
          <w:i/>
          <w:iCs/>
          <w:sz w:val="24"/>
          <w:szCs w:val="24"/>
          <w:lang w:val="bg-BG"/>
        </w:rPr>
        <w:t>ЗА ВСИЧКИ ДАТИ ТРЪГВАНЕ И ПО ТРАСЕТО: ПЛОВДИВ – СОФИЯ – АЛБАНИЯ.</w:t>
      </w:r>
    </w:p>
    <w:p w14:paraId="0E6581FA" w14:textId="77777777" w:rsidR="007B3C8D" w:rsidRDefault="007B3C8D" w:rsidP="00ED421B">
      <w:pPr>
        <w:pStyle w:val="NoSpacing"/>
        <w:jc w:val="both"/>
        <w:rPr>
          <w:b/>
          <w:sz w:val="24"/>
          <w:szCs w:val="24"/>
        </w:rPr>
      </w:pPr>
    </w:p>
    <w:p w14:paraId="24524339" w14:textId="77777777" w:rsidR="00D22DAD" w:rsidRDefault="00D22DAD" w:rsidP="00ED421B">
      <w:pPr>
        <w:pStyle w:val="NoSpacing"/>
        <w:jc w:val="both"/>
        <w:rPr>
          <w:b/>
          <w:sz w:val="24"/>
          <w:szCs w:val="24"/>
          <w:lang w:val="bg-BG"/>
        </w:rPr>
      </w:pPr>
    </w:p>
    <w:p w14:paraId="271E3246" w14:textId="6BBF48A1" w:rsidR="006A5A32" w:rsidRPr="00ED421B" w:rsidRDefault="00493CD7" w:rsidP="00ED421B">
      <w:pPr>
        <w:pStyle w:val="NoSpacing"/>
        <w:jc w:val="both"/>
        <w:rPr>
          <w:sz w:val="24"/>
          <w:szCs w:val="24"/>
        </w:rPr>
      </w:pPr>
      <w:r w:rsidRPr="00ED421B">
        <w:rPr>
          <w:b/>
          <w:sz w:val="24"/>
          <w:szCs w:val="24"/>
          <w:lang w:val="bg-BG"/>
        </w:rPr>
        <w:t>1</w:t>
      </w:r>
      <w:r w:rsidR="00ED421B" w:rsidRPr="00ED421B">
        <w:rPr>
          <w:b/>
          <w:sz w:val="24"/>
          <w:szCs w:val="24"/>
          <w:lang w:val="bg-BG"/>
        </w:rPr>
        <w:t xml:space="preserve"> </w:t>
      </w:r>
      <w:r w:rsidR="006A5A32" w:rsidRPr="00ED421B">
        <w:rPr>
          <w:b/>
          <w:sz w:val="24"/>
          <w:szCs w:val="24"/>
          <w:lang w:val="bg-BG"/>
        </w:rPr>
        <w:t>ДЕН /Неделя /:</w:t>
      </w:r>
      <w:r w:rsidR="006A5A32" w:rsidRPr="00ED421B">
        <w:rPr>
          <w:sz w:val="24"/>
          <w:szCs w:val="24"/>
          <w:lang w:val="bg-BG"/>
        </w:rPr>
        <w:t xml:space="preserve"> Отпътуване от: Пловдив: 03:30 – ОМВ пред хотел Санткт Петербург;  Софи</w:t>
      </w:r>
      <w:r w:rsidR="005F1FF0" w:rsidRPr="00ED421B">
        <w:rPr>
          <w:sz w:val="24"/>
          <w:szCs w:val="24"/>
          <w:lang w:val="bg-BG"/>
        </w:rPr>
        <w:t>я – автогара Сердика</w:t>
      </w:r>
      <w:r w:rsidR="006A5A32" w:rsidRPr="00ED421B">
        <w:rPr>
          <w:sz w:val="24"/>
          <w:szCs w:val="24"/>
          <w:lang w:val="bg-BG"/>
        </w:rPr>
        <w:t xml:space="preserve"> в 6:00 ч. по маршрут: Дупница – Кюстендил - КПП Гюешево – Скопие – Косово /Прищина / - Албания. Пристигане на албанската ривиера </w:t>
      </w:r>
      <w:r w:rsidR="00731589" w:rsidRPr="00ED421B">
        <w:rPr>
          <w:sz w:val="24"/>
          <w:szCs w:val="24"/>
          <w:lang w:val="bg-BG"/>
        </w:rPr>
        <w:t>късния следобед.</w:t>
      </w:r>
      <w:r w:rsidR="006A5A32" w:rsidRPr="00ED421B">
        <w:rPr>
          <w:sz w:val="24"/>
          <w:szCs w:val="24"/>
          <w:lang w:val="bg-BG"/>
        </w:rPr>
        <w:t xml:space="preserve"> Настанявате в хотел </w:t>
      </w:r>
      <w:r w:rsidR="006A5A32" w:rsidRPr="00ED421B">
        <w:rPr>
          <w:b/>
          <w:color w:val="008000"/>
          <w:sz w:val="24"/>
          <w:szCs w:val="24"/>
        </w:rPr>
        <w:t xml:space="preserve"> PREMIUM</w:t>
      </w:r>
      <w:r w:rsidR="006A5A32" w:rsidRPr="00ED421B">
        <w:rPr>
          <w:b/>
          <w:color w:val="008000"/>
          <w:sz w:val="24"/>
          <w:szCs w:val="24"/>
          <w:lang w:val="bg-BG"/>
        </w:rPr>
        <w:t xml:space="preserve"> </w:t>
      </w:r>
      <w:r w:rsidR="006A5A32" w:rsidRPr="00ED421B">
        <w:rPr>
          <w:b/>
          <w:color w:val="008000"/>
          <w:sz w:val="24"/>
          <w:szCs w:val="24"/>
        </w:rPr>
        <w:t>SUNRISE 5*</w:t>
      </w:r>
      <w:r w:rsidR="00E33C53" w:rsidRPr="00ED421B">
        <w:rPr>
          <w:b/>
          <w:color w:val="008000"/>
          <w:sz w:val="24"/>
          <w:szCs w:val="24"/>
          <w:lang w:val="bg-BG"/>
        </w:rPr>
        <w:t xml:space="preserve">/ </w:t>
      </w:r>
      <w:r w:rsidR="006A5A32" w:rsidRPr="00ED421B">
        <w:rPr>
          <w:sz w:val="24"/>
          <w:szCs w:val="24"/>
          <w:lang w:val="bg-BG"/>
        </w:rPr>
        <w:t xml:space="preserve"> </w:t>
      </w:r>
      <w:r w:rsidR="00E33C53" w:rsidRPr="00ED421B">
        <w:rPr>
          <w:b/>
          <w:color w:val="008000"/>
          <w:sz w:val="24"/>
          <w:szCs w:val="24"/>
        </w:rPr>
        <w:t>PREMIUM BEACH 5*</w:t>
      </w:r>
      <w:r w:rsidR="006A5A32" w:rsidRPr="00ED421B">
        <w:rPr>
          <w:b/>
          <w:color w:val="008000"/>
          <w:sz w:val="24"/>
          <w:szCs w:val="24"/>
          <w:lang w:val="bg-BG"/>
        </w:rPr>
        <w:t>.</w:t>
      </w:r>
      <w:r w:rsidR="006A5A32" w:rsidRPr="00ED421B">
        <w:rPr>
          <w:color w:val="00B050"/>
          <w:sz w:val="24"/>
          <w:szCs w:val="24"/>
          <w:lang w:val="bg-BG"/>
        </w:rPr>
        <w:t xml:space="preserve"> </w:t>
      </w:r>
      <w:r w:rsidR="006A5A32" w:rsidRPr="00ED421B">
        <w:rPr>
          <w:sz w:val="24"/>
          <w:szCs w:val="24"/>
          <w:lang w:val="bg-BG"/>
        </w:rPr>
        <w:t>Вечеря. Нощувка.</w:t>
      </w:r>
    </w:p>
    <w:p w14:paraId="2ADF0783" w14:textId="373F6272" w:rsidR="006A5A32" w:rsidRPr="00ED421B" w:rsidRDefault="006A5A32" w:rsidP="00ED421B">
      <w:pPr>
        <w:pStyle w:val="NoSpacing"/>
        <w:jc w:val="both"/>
        <w:rPr>
          <w:sz w:val="24"/>
          <w:szCs w:val="24"/>
          <w:lang w:val="ru-RU"/>
        </w:rPr>
      </w:pPr>
      <w:r w:rsidRPr="00ED421B">
        <w:rPr>
          <w:b/>
          <w:sz w:val="24"/>
          <w:szCs w:val="24"/>
          <w:lang w:val="ru-RU"/>
        </w:rPr>
        <w:t>2 ДЕН / Понеделник /</w:t>
      </w:r>
      <w:r w:rsidRPr="00ED421B">
        <w:rPr>
          <w:sz w:val="24"/>
          <w:szCs w:val="24"/>
          <w:lang w:val="ru-RU"/>
        </w:rPr>
        <w:t>:  Свободен ден за почивка</w:t>
      </w:r>
      <w:r w:rsidR="005F1FF0" w:rsidRPr="00ED421B">
        <w:rPr>
          <w:sz w:val="24"/>
          <w:szCs w:val="24"/>
          <w:lang w:val="ru-RU"/>
        </w:rPr>
        <w:t xml:space="preserve"> и плаж</w:t>
      </w:r>
      <w:r w:rsidRPr="00ED421B">
        <w:rPr>
          <w:sz w:val="24"/>
          <w:szCs w:val="24"/>
          <w:lang w:val="ru-RU"/>
        </w:rPr>
        <w:t>. Нощувка</w:t>
      </w:r>
      <w:r w:rsidR="006B6CCB" w:rsidRPr="00ED421B">
        <w:rPr>
          <w:sz w:val="24"/>
          <w:szCs w:val="24"/>
          <w:lang w:val="ru-RU"/>
        </w:rPr>
        <w:t>.</w:t>
      </w:r>
    </w:p>
    <w:p w14:paraId="16F819A7" w14:textId="5EB54F77" w:rsidR="006A5A32" w:rsidRPr="0004361B" w:rsidRDefault="006A5A32" w:rsidP="006A5A32">
      <w:pPr>
        <w:pStyle w:val="western"/>
        <w:spacing w:before="0" w:beforeAutospacing="0" w:after="0" w:afterAutospacing="0"/>
        <w:jc w:val="both"/>
        <w:rPr>
          <w:rFonts w:asciiTheme="minorHAnsi" w:hAnsiTheme="minorHAnsi" w:cstheme="minorHAnsi"/>
          <w:bCs/>
          <w:color w:val="000000" w:themeColor="text1"/>
          <w:lang w:val="bg-BG"/>
        </w:rPr>
      </w:pPr>
      <w:r w:rsidRPr="0004361B">
        <w:rPr>
          <w:rFonts w:asciiTheme="minorHAnsi" w:hAnsiTheme="minorHAnsi" w:cstheme="minorHAnsi"/>
          <w:b/>
          <w:bCs/>
          <w:lang w:val="ru-RU"/>
        </w:rPr>
        <w:t>3 ДЕН /Вторник /:</w:t>
      </w:r>
      <w:r w:rsidRPr="0004361B">
        <w:rPr>
          <w:rFonts w:asciiTheme="minorHAnsi" w:hAnsiTheme="minorHAnsi" w:cstheme="minorHAnsi"/>
          <w:lang w:val="ru-RU"/>
        </w:rPr>
        <w:t xml:space="preserve"> Закуска. Полудневна екскурзия до </w:t>
      </w:r>
      <w:r w:rsidRPr="0004361B">
        <w:rPr>
          <w:rFonts w:asciiTheme="minorHAnsi" w:hAnsiTheme="minorHAnsi" w:cstheme="minorHAnsi"/>
          <w:bCs/>
          <w:color w:val="000000" w:themeColor="text1"/>
          <w:lang w:val="bg-BG"/>
        </w:rPr>
        <w:t xml:space="preserve"> </w:t>
      </w:r>
      <w:r w:rsidRPr="0004361B">
        <w:rPr>
          <w:rFonts w:asciiTheme="minorHAnsi" w:hAnsiTheme="minorHAnsi" w:cstheme="minorHAnsi"/>
          <w:b/>
          <w:bCs/>
          <w:color w:val="0000FF"/>
          <w:lang w:val="bg-BG"/>
        </w:rPr>
        <w:t xml:space="preserve">Дуръс </w:t>
      </w:r>
      <w:r w:rsidRPr="0004361B">
        <w:rPr>
          <w:rFonts w:asciiTheme="minorHAnsi" w:hAnsiTheme="minorHAnsi" w:cstheme="minorHAnsi"/>
          <w:bCs/>
          <w:color w:val="000000" w:themeColor="text1"/>
          <w:lang w:val="bg-BG"/>
        </w:rPr>
        <w:t xml:space="preserve">– известен в България под името Драч – днес най-голямото пристанище на Албания: Венецианската кула, Римския амфитеатър – построен през 2 век от Император Траян, единствен по рода си на територията на Албания и капацитет 15 000 зрители; джамията Фатих; Православната църква Апостол Павел и Астир; </w:t>
      </w:r>
      <w:r w:rsidR="00ED421B">
        <w:rPr>
          <w:rFonts w:asciiTheme="minorHAnsi" w:hAnsiTheme="minorHAnsi" w:cstheme="minorHAnsi"/>
          <w:bCs/>
          <w:color w:val="000000" w:themeColor="text1"/>
          <w:lang w:val="bg-BG"/>
        </w:rPr>
        <w:t xml:space="preserve">театър Александър Муиси </w:t>
      </w:r>
      <w:r w:rsidR="006B6CCB" w:rsidRPr="0004361B">
        <w:rPr>
          <w:rFonts w:asciiTheme="minorHAnsi" w:hAnsiTheme="minorHAnsi" w:cstheme="minorHAnsi"/>
          <w:bCs/>
          <w:color w:val="000000" w:themeColor="text1"/>
          <w:lang w:val="bg-BG"/>
        </w:rPr>
        <w:t xml:space="preserve"> – </w:t>
      </w:r>
      <w:r w:rsidR="006B6CCB" w:rsidRPr="0004361B">
        <w:rPr>
          <w:rFonts w:asciiTheme="minorHAnsi" w:hAnsiTheme="minorHAnsi" w:cstheme="minorHAnsi"/>
          <w:b/>
          <w:color w:val="000000" w:themeColor="text1"/>
          <w:lang w:val="bg-BG"/>
        </w:rPr>
        <w:t>екскурзията е включена в цената</w:t>
      </w:r>
      <w:r w:rsidR="006B6CCB" w:rsidRPr="0004361B">
        <w:rPr>
          <w:rFonts w:asciiTheme="minorHAnsi" w:hAnsiTheme="minorHAnsi" w:cstheme="minorHAnsi"/>
          <w:bCs/>
          <w:color w:val="000000" w:themeColor="text1"/>
          <w:lang w:val="bg-BG"/>
        </w:rPr>
        <w:t>.</w:t>
      </w:r>
      <w:r w:rsidRPr="0004361B">
        <w:rPr>
          <w:rFonts w:asciiTheme="minorHAnsi" w:hAnsiTheme="minorHAnsi" w:cstheme="minorHAnsi"/>
          <w:bCs/>
          <w:color w:val="000000" w:themeColor="text1"/>
          <w:lang w:val="bg-BG"/>
        </w:rPr>
        <w:t xml:space="preserve"> Свободно време. Обратно в хотела</w:t>
      </w:r>
      <w:r w:rsidR="005F1FF0">
        <w:rPr>
          <w:rFonts w:asciiTheme="minorHAnsi" w:hAnsiTheme="minorHAnsi" w:cstheme="minorHAnsi"/>
          <w:bCs/>
          <w:color w:val="000000" w:themeColor="text1"/>
          <w:lang w:val="bg-BG"/>
        </w:rPr>
        <w:t xml:space="preserve"> за обяд</w:t>
      </w:r>
      <w:r w:rsidRPr="0004361B">
        <w:rPr>
          <w:rFonts w:asciiTheme="minorHAnsi" w:hAnsiTheme="minorHAnsi" w:cstheme="minorHAnsi"/>
          <w:bCs/>
          <w:color w:val="000000" w:themeColor="text1"/>
          <w:lang w:val="bg-BG"/>
        </w:rPr>
        <w:t>. Свободен следобяд. Вечеря. Нощувка.</w:t>
      </w:r>
    </w:p>
    <w:p w14:paraId="52A96924" w14:textId="6A2E6017" w:rsidR="006A5A32" w:rsidRPr="0004361B" w:rsidRDefault="006A5A32" w:rsidP="006A5A32">
      <w:pPr>
        <w:pStyle w:val="western"/>
        <w:spacing w:before="0" w:beforeAutospacing="0" w:after="0" w:afterAutospacing="0"/>
        <w:jc w:val="both"/>
        <w:rPr>
          <w:rFonts w:asciiTheme="minorHAnsi" w:hAnsiTheme="minorHAnsi" w:cstheme="minorHAnsi"/>
          <w:lang w:val="ru-RU"/>
        </w:rPr>
      </w:pPr>
      <w:r w:rsidRPr="0004361B">
        <w:rPr>
          <w:rFonts w:asciiTheme="minorHAnsi" w:hAnsiTheme="minorHAnsi" w:cstheme="minorHAnsi"/>
          <w:b/>
          <w:color w:val="000000" w:themeColor="text1"/>
          <w:lang w:val="bg-BG"/>
        </w:rPr>
        <w:t>4 ДЕН / Сряда /:</w:t>
      </w:r>
      <w:r w:rsidRPr="0004361B">
        <w:rPr>
          <w:rFonts w:asciiTheme="minorHAnsi" w:hAnsiTheme="minorHAnsi" w:cstheme="minorHAnsi"/>
          <w:bCs/>
          <w:color w:val="000000" w:themeColor="text1"/>
          <w:lang w:val="bg-BG"/>
        </w:rPr>
        <w:t xml:space="preserve"> </w:t>
      </w:r>
      <w:r w:rsidRPr="0004361B">
        <w:rPr>
          <w:rFonts w:asciiTheme="minorHAnsi" w:hAnsiTheme="minorHAnsi" w:cstheme="minorHAnsi"/>
          <w:lang w:val="ru-RU"/>
        </w:rPr>
        <w:t xml:space="preserve"> Свободен ден за почивка</w:t>
      </w:r>
      <w:r w:rsidR="005F1FF0">
        <w:rPr>
          <w:rFonts w:asciiTheme="minorHAnsi" w:hAnsiTheme="minorHAnsi" w:cstheme="minorHAnsi"/>
          <w:lang w:val="ru-RU"/>
        </w:rPr>
        <w:t xml:space="preserve"> и</w:t>
      </w:r>
      <w:r w:rsidR="0093105E">
        <w:rPr>
          <w:rFonts w:asciiTheme="minorHAnsi" w:hAnsiTheme="minorHAnsi" w:cstheme="minorHAnsi"/>
          <w:lang w:val="ru-RU"/>
        </w:rPr>
        <w:t xml:space="preserve"> плаж. </w:t>
      </w:r>
      <w:r w:rsidRPr="0004361B">
        <w:rPr>
          <w:rFonts w:asciiTheme="minorHAnsi" w:hAnsiTheme="minorHAnsi" w:cstheme="minorHAnsi"/>
          <w:lang w:val="ru-RU"/>
        </w:rPr>
        <w:t>Нощувка.</w:t>
      </w:r>
    </w:p>
    <w:p w14:paraId="6CEE322D" w14:textId="40ED8B38" w:rsidR="006A5A32" w:rsidRPr="0004361B" w:rsidRDefault="006A5A32" w:rsidP="006A5A32">
      <w:pPr>
        <w:pStyle w:val="western"/>
        <w:spacing w:before="0" w:beforeAutospacing="0" w:after="0" w:afterAutospacing="0"/>
        <w:jc w:val="both"/>
        <w:rPr>
          <w:rFonts w:asciiTheme="minorHAnsi" w:hAnsiTheme="minorHAnsi" w:cstheme="minorHAnsi"/>
          <w:bCs/>
          <w:color w:val="000000" w:themeColor="text1"/>
          <w:lang w:val="bg-BG"/>
        </w:rPr>
      </w:pPr>
      <w:r w:rsidRPr="0004361B">
        <w:rPr>
          <w:rFonts w:asciiTheme="minorHAnsi" w:hAnsiTheme="minorHAnsi" w:cstheme="minorHAnsi"/>
          <w:b/>
          <w:bCs/>
          <w:lang w:val="ru-RU"/>
        </w:rPr>
        <w:t>5 ДЕН / Четвъртък /:</w:t>
      </w:r>
      <w:r w:rsidRPr="0004361B">
        <w:rPr>
          <w:rFonts w:asciiTheme="minorHAnsi" w:hAnsiTheme="minorHAnsi" w:cstheme="minorHAnsi"/>
          <w:lang w:val="ru-RU"/>
        </w:rPr>
        <w:t xml:space="preserve">  Свободен ден за почивка или по желание * - </w:t>
      </w:r>
      <w:r w:rsidR="006B6CCB" w:rsidRPr="0004361B">
        <w:rPr>
          <w:rFonts w:asciiTheme="minorHAnsi" w:hAnsiTheme="minorHAnsi" w:cstheme="minorHAnsi"/>
          <w:lang w:val="ru-RU"/>
        </w:rPr>
        <w:t xml:space="preserve">целодневна екскурзия до </w:t>
      </w:r>
      <w:r w:rsidR="006B6CCB" w:rsidRPr="0004361B">
        <w:rPr>
          <w:rFonts w:asciiTheme="minorHAnsi" w:hAnsiTheme="minorHAnsi" w:cstheme="minorHAnsi"/>
          <w:bCs/>
          <w:color w:val="000000" w:themeColor="text1"/>
          <w:lang w:val="bg-BG"/>
        </w:rPr>
        <w:t xml:space="preserve">Круя и Тирана. В родния град на албанския герой  Скендербег </w:t>
      </w:r>
      <w:r w:rsidR="006B6CCB" w:rsidRPr="0004361B">
        <w:rPr>
          <w:rFonts w:asciiTheme="minorHAnsi" w:hAnsiTheme="minorHAnsi" w:cstheme="minorHAnsi"/>
          <w:bCs/>
          <w:color w:val="0000FF"/>
          <w:lang w:val="bg-BG"/>
        </w:rPr>
        <w:t xml:space="preserve">–  </w:t>
      </w:r>
      <w:r w:rsidR="006B6CCB" w:rsidRPr="0004361B">
        <w:rPr>
          <w:rFonts w:asciiTheme="minorHAnsi" w:hAnsiTheme="minorHAnsi" w:cstheme="minorHAnsi"/>
          <w:b/>
          <w:bCs/>
          <w:color w:val="0000FF"/>
          <w:lang w:val="bg-BG"/>
        </w:rPr>
        <w:t xml:space="preserve">Круя </w:t>
      </w:r>
      <w:r w:rsidR="006B6CCB" w:rsidRPr="0004361B">
        <w:rPr>
          <w:rFonts w:asciiTheme="minorHAnsi" w:hAnsiTheme="minorHAnsi" w:cstheme="minorHAnsi"/>
          <w:bCs/>
          <w:color w:val="000000" w:themeColor="text1"/>
          <w:lang w:val="bg-BG"/>
        </w:rPr>
        <w:t xml:space="preserve">се разглеждат: старата чаршия, останките на крепостна стена от 5 век, Етнографският музей, музеят на Скандербег. Отпътуване за </w:t>
      </w:r>
      <w:r w:rsidR="006B6CCB" w:rsidRPr="0004361B">
        <w:rPr>
          <w:rFonts w:asciiTheme="minorHAnsi" w:hAnsiTheme="minorHAnsi" w:cstheme="minorHAnsi"/>
          <w:b/>
          <w:bCs/>
          <w:color w:val="0000FF"/>
          <w:lang w:val="bg-BG"/>
        </w:rPr>
        <w:t>Тирана</w:t>
      </w:r>
      <w:r w:rsidR="006B6CCB" w:rsidRPr="0004361B">
        <w:rPr>
          <w:rFonts w:asciiTheme="minorHAnsi" w:hAnsiTheme="minorHAnsi" w:cstheme="minorHAnsi"/>
          <w:bCs/>
          <w:color w:val="000000" w:themeColor="text1"/>
          <w:lang w:val="bg-BG"/>
        </w:rPr>
        <w:t xml:space="preserve"> – столица на Албания.  Пешеходна обиколка с р</w:t>
      </w:r>
      <w:r w:rsidR="00C73660" w:rsidRPr="0004361B">
        <w:rPr>
          <w:rFonts w:asciiTheme="minorHAnsi" w:hAnsiTheme="minorHAnsi" w:cstheme="minorHAnsi"/>
          <w:bCs/>
          <w:color w:val="000000" w:themeColor="text1"/>
          <w:lang w:val="bg-BG"/>
        </w:rPr>
        <w:t>азглеждане на: площад Скендербе</w:t>
      </w:r>
      <w:r w:rsidR="006B6CCB" w:rsidRPr="0004361B">
        <w:rPr>
          <w:rFonts w:asciiTheme="minorHAnsi" w:hAnsiTheme="minorHAnsi" w:cstheme="minorHAnsi"/>
          <w:bCs/>
          <w:color w:val="000000" w:themeColor="text1"/>
          <w:lang w:val="bg-BG"/>
        </w:rPr>
        <w:t>г, сградата на Операта, Националната библиотека, Часовниковата кула – символ на града, Двореца на културата. Свободно време. Обратно връщане в хотела</w:t>
      </w:r>
      <w:r w:rsidR="005F1FF0">
        <w:rPr>
          <w:rFonts w:asciiTheme="minorHAnsi" w:hAnsiTheme="minorHAnsi" w:cstheme="minorHAnsi"/>
          <w:bCs/>
          <w:color w:val="000000" w:themeColor="text1"/>
          <w:lang w:val="bg-BG"/>
        </w:rPr>
        <w:t xml:space="preserve"> за в</w:t>
      </w:r>
      <w:r w:rsidR="006B6CCB" w:rsidRPr="0004361B">
        <w:rPr>
          <w:rFonts w:asciiTheme="minorHAnsi" w:hAnsiTheme="minorHAnsi" w:cstheme="minorHAnsi"/>
          <w:bCs/>
          <w:color w:val="000000" w:themeColor="text1"/>
          <w:lang w:val="bg-BG"/>
        </w:rPr>
        <w:t>ечеря. Нощувка.</w:t>
      </w:r>
    </w:p>
    <w:p w14:paraId="21E0FCE0" w14:textId="1260727B" w:rsidR="006B6CCB" w:rsidRPr="0004361B" w:rsidRDefault="006B6CCB" w:rsidP="006A5A32">
      <w:pPr>
        <w:pStyle w:val="western"/>
        <w:spacing w:before="0" w:beforeAutospacing="0" w:after="0" w:afterAutospacing="0"/>
        <w:jc w:val="both"/>
        <w:rPr>
          <w:rFonts w:asciiTheme="minorHAnsi" w:hAnsiTheme="minorHAnsi" w:cstheme="minorHAnsi"/>
          <w:lang w:val="ru-RU"/>
        </w:rPr>
      </w:pPr>
      <w:r w:rsidRPr="0004361B">
        <w:rPr>
          <w:rFonts w:asciiTheme="minorHAnsi" w:hAnsiTheme="minorHAnsi" w:cstheme="minorHAnsi"/>
          <w:b/>
          <w:color w:val="000000" w:themeColor="text1"/>
          <w:lang w:val="bg-BG"/>
        </w:rPr>
        <w:t>6 ДЕН: / Петък /:</w:t>
      </w:r>
      <w:r w:rsidRPr="0004361B">
        <w:rPr>
          <w:rFonts w:asciiTheme="minorHAnsi" w:hAnsiTheme="minorHAnsi" w:cstheme="minorHAnsi"/>
          <w:bCs/>
          <w:color w:val="000000" w:themeColor="text1"/>
          <w:lang w:val="bg-BG"/>
        </w:rPr>
        <w:t xml:space="preserve">  </w:t>
      </w:r>
      <w:r w:rsidRPr="0004361B">
        <w:rPr>
          <w:rFonts w:asciiTheme="minorHAnsi" w:hAnsiTheme="minorHAnsi" w:cstheme="minorHAnsi"/>
          <w:lang w:val="ru-RU"/>
        </w:rPr>
        <w:t>Свободен ден за почивка</w:t>
      </w:r>
      <w:r w:rsidR="005F1FF0">
        <w:rPr>
          <w:rFonts w:asciiTheme="minorHAnsi" w:hAnsiTheme="minorHAnsi" w:cstheme="minorHAnsi"/>
          <w:lang w:val="ru-RU"/>
        </w:rPr>
        <w:t xml:space="preserve"> и плаж</w:t>
      </w:r>
      <w:r w:rsidRPr="0004361B">
        <w:rPr>
          <w:rFonts w:asciiTheme="minorHAnsi" w:hAnsiTheme="minorHAnsi" w:cstheme="minorHAnsi"/>
          <w:lang w:val="ru-RU"/>
        </w:rPr>
        <w:t>. Нощувка.</w:t>
      </w:r>
    </w:p>
    <w:p w14:paraId="34335B0A" w14:textId="791E5919" w:rsidR="006B6CCB" w:rsidRPr="0004361B" w:rsidRDefault="006B6CCB" w:rsidP="006A5A32">
      <w:pPr>
        <w:pStyle w:val="western"/>
        <w:spacing w:before="0" w:beforeAutospacing="0" w:after="0" w:afterAutospacing="0"/>
        <w:jc w:val="both"/>
        <w:rPr>
          <w:rFonts w:asciiTheme="minorHAnsi" w:hAnsiTheme="minorHAnsi" w:cstheme="minorHAnsi"/>
          <w:color w:val="202122"/>
          <w:shd w:val="clear" w:color="auto" w:fill="FFFFFF"/>
          <w:lang w:val="bg-BG"/>
        </w:rPr>
      </w:pPr>
      <w:r w:rsidRPr="0004361B">
        <w:rPr>
          <w:rFonts w:asciiTheme="minorHAnsi" w:hAnsiTheme="minorHAnsi" w:cstheme="minorHAnsi"/>
          <w:b/>
          <w:bCs/>
          <w:lang w:val="ru-RU"/>
        </w:rPr>
        <w:t>7 ДЕН: / Събота /:</w:t>
      </w:r>
      <w:r w:rsidRPr="0004361B">
        <w:rPr>
          <w:rFonts w:asciiTheme="minorHAnsi" w:hAnsiTheme="minorHAnsi" w:cstheme="minorHAnsi"/>
          <w:lang w:val="ru-RU"/>
        </w:rPr>
        <w:t xml:space="preserve"> Закуска. Свободен ден за почивка или по желание *- </w:t>
      </w:r>
      <w:r w:rsidR="005F1FF0">
        <w:rPr>
          <w:rFonts w:asciiTheme="minorHAnsi" w:hAnsiTheme="minorHAnsi" w:cstheme="minorHAnsi"/>
          <w:lang w:val="ru-RU"/>
        </w:rPr>
        <w:t>цело</w:t>
      </w:r>
      <w:r w:rsidRPr="0004361B">
        <w:rPr>
          <w:rFonts w:asciiTheme="minorHAnsi" w:hAnsiTheme="minorHAnsi" w:cstheme="minorHAnsi"/>
          <w:lang w:val="ru-RU"/>
        </w:rPr>
        <w:t xml:space="preserve">дневна екскурзия </w:t>
      </w:r>
      <w:r w:rsidR="004B4FD3">
        <w:rPr>
          <w:rFonts w:asciiTheme="minorHAnsi" w:hAnsiTheme="minorHAnsi" w:cstheme="minorHAnsi"/>
          <w:lang w:val="ru-RU"/>
        </w:rPr>
        <w:t xml:space="preserve">до кресивия град </w:t>
      </w:r>
      <w:r w:rsidR="004B4FD3" w:rsidRPr="004B4FD3">
        <w:rPr>
          <w:rFonts w:asciiTheme="minorHAnsi" w:hAnsiTheme="minorHAnsi" w:cstheme="minorHAnsi"/>
          <w:b/>
          <w:bCs/>
          <w:i/>
          <w:iCs/>
          <w:color w:val="0000FF"/>
          <w:lang w:val="ru-RU"/>
        </w:rPr>
        <w:t>Вльора</w:t>
      </w:r>
      <w:r w:rsidR="004B4FD3">
        <w:rPr>
          <w:rFonts w:asciiTheme="minorHAnsi" w:hAnsiTheme="minorHAnsi" w:cstheme="minorHAnsi"/>
          <w:lang w:val="ru-RU"/>
        </w:rPr>
        <w:t xml:space="preserve"> и посещение на древния град </w:t>
      </w:r>
      <w:r w:rsidR="004B4FD3" w:rsidRPr="004B4FD3">
        <w:rPr>
          <w:rFonts w:asciiTheme="minorHAnsi" w:hAnsiTheme="minorHAnsi" w:cstheme="minorHAnsi"/>
          <w:b/>
          <w:bCs/>
          <w:i/>
          <w:iCs/>
          <w:color w:val="0000FF"/>
          <w:lang w:val="ru-RU"/>
        </w:rPr>
        <w:t>Аполония</w:t>
      </w:r>
      <w:r w:rsidR="004B4FD3">
        <w:rPr>
          <w:rFonts w:asciiTheme="minorHAnsi" w:hAnsiTheme="minorHAnsi" w:cstheme="minorHAnsi"/>
          <w:lang w:val="ru-RU"/>
        </w:rPr>
        <w:t xml:space="preserve"> / по пътя /. Вльора е вторият по големина пристанищен град на Албания, където през 1912 г. </w:t>
      </w:r>
      <w:r w:rsidR="00A41C33">
        <w:rPr>
          <w:rFonts w:asciiTheme="minorHAnsi" w:hAnsiTheme="minorHAnsi" w:cstheme="minorHAnsi"/>
          <w:lang w:val="ru-RU"/>
        </w:rPr>
        <w:t>е</w:t>
      </w:r>
      <w:r w:rsidR="004B4FD3">
        <w:rPr>
          <w:rFonts w:asciiTheme="minorHAnsi" w:hAnsiTheme="minorHAnsi" w:cstheme="minorHAnsi"/>
          <w:lang w:val="ru-RU"/>
        </w:rPr>
        <w:t xml:space="preserve"> обявена независимостта на Албания от Османската империя. Древният град Аполония – от 588 г. пр. н.е. – голям търговски, куртурен и икономически център с население над 60 00 души. Тук е била най-прочутата в древността школа по риторика и философия, чийто ученик е бил Октавиан Август. </w:t>
      </w:r>
      <w:r w:rsidR="006D5BB4" w:rsidRPr="0004361B">
        <w:rPr>
          <w:rFonts w:asciiTheme="minorHAnsi" w:hAnsiTheme="minorHAnsi" w:cstheme="minorHAnsi"/>
          <w:color w:val="202122"/>
          <w:shd w:val="clear" w:color="auto" w:fill="FFFFFF"/>
          <w:lang w:val="bg-BG"/>
        </w:rPr>
        <w:t xml:space="preserve">Обратно в хотела </w:t>
      </w:r>
      <w:r w:rsidR="005F1FF0">
        <w:rPr>
          <w:rFonts w:asciiTheme="minorHAnsi" w:hAnsiTheme="minorHAnsi" w:cstheme="minorHAnsi"/>
          <w:color w:val="202122"/>
          <w:shd w:val="clear" w:color="auto" w:fill="FFFFFF"/>
          <w:lang w:val="bg-BG"/>
        </w:rPr>
        <w:t>преди</w:t>
      </w:r>
      <w:r w:rsidR="006D5BB4" w:rsidRPr="0004361B">
        <w:rPr>
          <w:rFonts w:asciiTheme="minorHAnsi" w:hAnsiTheme="minorHAnsi" w:cstheme="minorHAnsi"/>
          <w:color w:val="202122"/>
          <w:shd w:val="clear" w:color="auto" w:fill="FFFFFF"/>
          <w:lang w:val="bg-BG"/>
        </w:rPr>
        <w:t xml:space="preserve"> </w:t>
      </w:r>
      <w:r w:rsidR="005F1FF0">
        <w:rPr>
          <w:rFonts w:asciiTheme="minorHAnsi" w:hAnsiTheme="minorHAnsi" w:cstheme="minorHAnsi"/>
          <w:color w:val="202122"/>
          <w:shd w:val="clear" w:color="auto" w:fill="FFFFFF"/>
          <w:lang w:val="bg-BG"/>
        </w:rPr>
        <w:t>в</w:t>
      </w:r>
      <w:r w:rsidR="006D5BB4" w:rsidRPr="0004361B">
        <w:rPr>
          <w:rFonts w:asciiTheme="minorHAnsi" w:hAnsiTheme="minorHAnsi" w:cstheme="minorHAnsi"/>
          <w:color w:val="202122"/>
          <w:shd w:val="clear" w:color="auto" w:fill="FFFFFF"/>
          <w:lang w:val="bg-BG"/>
        </w:rPr>
        <w:t>ечеря. Нощувка.</w:t>
      </w:r>
    </w:p>
    <w:p w14:paraId="22513B51" w14:textId="203D4FBF" w:rsidR="006D5BB4" w:rsidRPr="0004361B" w:rsidRDefault="006D5BB4" w:rsidP="006A5A32">
      <w:pPr>
        <w:pStyle w:val="western"/>
        <w:spacing w:before="0" w:beforeAutospacing="0" w:after="0" w:afterAutospacing="0"/>
        <w:jc w:val="both"/>
        <w:rPr>
          <w:rFonts w:asciiTheme="minorHAnsi" w:hAnsiTheme="minorHAnsi" w:cstheme="minorHAnsi"/>
          <w:color w:val="202122"/>
          <w:shd w:val="clear" w:color="auto" w:fill="FFFFFF"/>
          <w:lang w:val="bg-BG"/>
        </w:rPr>
      </w:pPr>
      <w:r w:rsidRPr="0004361B">
        <w:rPr>
          <w:rFonts w:asciiTheme="minorHAnsi" w:hAnsiTheme="minorHAnsi" w:cstheme="minorHAnsi"/>
          <w:b/>
          <w:bCs/>
          <w:color w:val="202122"/>
          <w:shd w:val="clear" w:color="auto" w:fill="FFFFFF"/>
          <w:lang w:val="bg-BG"/>
        </w:rPr>
        <w:t>8 ДЕН: / Неделя /:</w:t>
      </w:r>
      <w:r w:rsidRPr="0004361B">
        <w:rPr>
          <w:rFonts w:asciiTheme="minorHAnsi" w:hAnsiTheme="minorHAnsi" w:cstheme="minorHAnsi"/>
          <w:color w:val="202122"/>
          <w:shd w:val="clear" w:color="auto" w:fill="FFFFFF"/>
          <w:lang w:val="bg-BG"/>
        </w:rPr>
        <w:t xml:space="preserve"> Ранна закуска. Отпътуване за България. Пристигане в София / Пловдив вечерта.</w:t>
      </w:r>
    </w:p>
    <w:p w14:paraId="7D0C8E21" w14:textId="77777777" w:rsidR="00CA47C4" w:rsidRDefault="00CA47C4" w:rsidP="003F4016">
      <w:pPr>
        <w:rPr>
          <w:b/>
          <w:bCs/>
          <w:color w:val="FF0000"/>
          <w:lang w:val="bg-BG"/>
        </w:rPr>
      </w:pPr>
    </w:p>
    <w:p w14:paraId="591ADA91" w14:textId="77777777" w:rsidR="00D22DAD" w:rsidRDefault="00D22DAD" w:rsidP="003F4016">
      <w:pPr>
        <w:rPr>
          <w:b/>
          <w:bCs/>
          <w:color w:val="FF0000"/>
          <w:lang w:val="bg-BG"/>
        </w:rPr>
      </w:pPr>
    </w:p>
    <w:p w14:paraId="35FE2A6B" w14:textId="5049F6F1" w:rsidR="006D5BB4" w:rsidRDefault="00ED421B" w:rsidP="003F4016">
      <w:pPr>
        <w:rPr>
          <w:b/>
          <w:bCs/>
          <w:color w:val="EE0000"/>
          <w:lang w:val="bg-BG"/>
        </w:rPr>
      </w:pPr>
      <w:r w:rsidRPr="00ED421B">
        <w:rPr>
          <w:b/>
          <w:bCs/>
          <w:color w:val="EE0000"/>
          <w:lang w:val="bg-BG"/>
        </w:rPr>
        <w:lastRenderedPageBreak/>
        <w:t>ЦЕНИ РАННИ ЗАПИСВАНИЯ</w:t>
      </w:r>
      <w:r w:rsidR="006D5BB4" w:rsidRPr="00ED421B">
        <w:rPr>
          <w:b/>
          <w:bCs/>
          <w:color w:val="EE0000"/>
          <w:lang w:val="bg-BG"/>
        </w:rPr>
        <w:t xml:space="preserve"> – ВАЛИДНИ </w:t>
      </w:r>
      <w:r w:rsidR="005A1D88" w:rsidRPr="00ED421B">
        <w:rPr>
          <w:b/>
          <w:bCs/>
          <w:color w:val="EE0000"/>
          <w:lang w:val="bg-BG"/>
        </w:rPr>
        <w:t>ОТ</w:t>
      </w:r>
      <w:r w:rsidR="006D5BB4" w:rsidRPr="00ED421B">
        <w:rPr>
          <w:b/>
          <w:bCs/>
          <w:color w:val="EE0000"/>
          <w:lang w:val="bg-BG"/>
        </w:rPr>
        <w:t xml:space="preserve"> </w:t>
      </w:r>
      <w:r w:rsidRPr="00ED421B">
        <w:rPr>
          <w:b/>
          <w:bCs/>
          <w:color w:val="EE0000"/>
          <w:lang w:val="bg-BG"/>
        </w:rPr>
        <w:t>28</w:t>
      </w:r>
      <w:r w:rsidR="006D5BB4" w:rsidRPr="00ED421B">
        <w:rPr>
          <w:b/>
          <w:bCs/>
          <w:color w:val="EE0000"/>
          <w:lang w:val="bg-BG"/>
        </w:rPr>
        <w:t>/0</w:t>
      </w:r>
      <w:r w:rsidR="00D77159">
        <w:rPr>
          <w:b/>
          <w:bCs/>
          <w:color w:val="EE0000"/>
          <w:lang w:val="bg-BG"/>
        </w:rPr>
        <w:t>2</w:t>
      </w:r>
      <w:r w:rsidR="006D5BB4" w:rsidRPr="00ED421B">
        <w:rPr>
          <w:b/>
          <w:bCs/>
          <w:color w:val="EE0000"/>
          <w:lang w:val="bg-BG"/>
        </w:rPr>
        <w:t>/202</w:t>
      </w:r>
      <w:r w:rsidRPr="00ED421B">
        <w:rPr>
          <w:b/>
          <w:bCs/>
          <w:color w:val="EE0000"/>
          <w:lang w:val="bg-BG"/>
        </w:rPr>
        <w:t>7</w:t>
      </w:r>
      <w:r w:rsidR="006D5BB4" w:rsidRPr="00ED421B">
        <w:rPr>
          <w:b/>
          <w:bCs/>
          <w:color w:val="EE0000"/>
          <w:lang w:val="bg-BG"/>
        </w:rPr>
        <w:t xml:space="preserve"> г.  </w:t>
      </w:r>
      <w:r>
        <w:rPr>
          <w:b/>
          <w:bCs/>
          <w:color w:val="EE0000"/>
          <w:lang w:val="bg-BG"/>
        </w:rPr>
        <w:t>С</w:t>
      </w:r>
      <w:r w:rsidR="006D5BB4" w:rsidRPr="00ED421B">
        <w:rPr>
          <w:b/>
          <w:bCs/>
          <w:color w:val="EE0000"/>
          <w:lang w:val="bg-BG"/>
        </w:rPr>
        <w:t xml:space="preserve"> </w:t>
      </w:r>
      <w:r w:rsidR="00F52F21" w:rsidRPr="00ED421B">
        <w:rPr>
          <w:b/>
          <w:bCs/>
          <w:color w:val="EE0000"/>
          <w:lang w:val="bg-BG"/>
        </w:rPr>
        <w:t>3</w:t>
      </w:r>
      <w:r w:rsidR="006D5BB4" w:rsidRPr="00ED421B">
        <w:rPr>
          <w:b/>
          <w:bCs/>
          <w:color w:val="EE0000"/>
          <w:lang w:val="bg-BG"/>
        </w:rPr>
        <w:t>0% ПРЕДПЛАТЕН ПАКЕТ !!!</w:t>
      </w:r>
    </w:p>
    <w:p w14:paraId="7A84C429" w14:textId="02624F14" w:rsidR="00EA577C" w:rsidRPr="00EA577C" w:rsidRDefault="00EA577C" w:rsidP="003F4016">
      <w:pPr>
        <w:rPr>
          <w:b/>
          <w:bCs/>
          <w:color w:val="0000FF"/>
        </w:rPr>
      </w:pPr>
      <w:r w:rsidRPr="00EA577C">
        <w:rPr>
          <w:b/>
          <w:bCs/>
          <w:color w:val="0000FF"/>
        </w:rPr>
        <w:t>HOTEL PREMIUM SUNRISE 5*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1266"/>
        <w:gridCol w:w="1308"/>
        <w:gridCol w:w="1411"/>
        <w:gridCol w:w="1272"/>
        <w:gridCol w:w="1408"/>
        <w:gridCol w:w="1529"/>
      </w:tblGrid>
      <w:tr w:rsidR="00525E10" w14:paraId="2585131C" w14:textId="34DBEE40" w:rsidTr="00EA577C">
        <w:tc>
          <w:tcPr>
            <w:tcW w:w="2263" w:type="dxa"/>
          </w:tcPr>
          <w:p w14:paraId="6A473AAE" w14:textId="77777777" w:rsidR="00525E10" w:rsidRDefault="00525E10" w:rsidP="00525E10">
            <w:pPr>
              <w:rPr>
                <w:b/>
                <w:bCs/>
                <w:color w:val="000000" w:themeColor="text1"/>
                <w:lang w:val="bg-BG"/>
              </w:rPr>
            </w:pPr>
            <w:r w:rsidRPr="00B150B0">
              <w:rPr>
                <w:b/>
                <w:bCs/>
                <w:color w:val="000000" w:themeColor="text1"/>
                <w:lang w:val="bg-BG"/>
              </w:rPr>
              <w:t>ДАТИ</w:t>
            </w:r>
          </w:p>
          <w:p w14:paraId="110D7A22" w14:textId="77777777" w:rsidR="00EA577C" w:rsidRDefault="00EA577C" w:rsidP="00525E10">
            <w:pPr>
              <w:rPr>
                <w:b/>
                <w:bCs/>
                <w:color w:val="000000" w:themeColor="text1"/>
                <w:lang w:val="bg-BG"/>
              </w:rPr>
            </w:pPr>
          </w:p>
          <w:p w14:paraId="1FA49128" w14:textId="3104D1CA" w:rsidR="00EA577C" w:rsidRPr="00EA577C" w:rsidRDefault="00EA577C" w:rsidP="00525E10">
            <w:pPr>
              <w:rPr>
                <w:b/>
                <w:bCs/>
                <w:color w:val="000000" w:themeColor="text1"/>
                <w:lang w:val="bg-BG"/>
              </w:rPr>
            </w:pPr>
            <w:r w:rsidRPr="00EA577C">
              <w:rPr>
                <w:b/>
                <w:bCs/>
                <w:color w:val="EE0000"/>
                <w:highlight w:val="yellow"/>
                <w:lang w:val="bg-BG"/>
              </w:rPr>
              <w:t xml:space="preserve">ПАКЕТ 7 </w:t>
            </w:r>
            <w:r w:rsidRPr="00EA577C">
              <w:rPr>
                <w:b/>
                <w:bCs/>
                <w:color w:val="EE0000"/>
                <w:highlight w:val="yellow"/>
              </w:rPr>
              <w:t>ALL</w:t>
            </w:r>
          </w:p>
        </w:tc>
        <w:tc>
          <w:tcPr>
            <w:tcW w:w="1266" w:type="dxa"/>
          </w:tcPr>
          <w:p w14:paraId="0761612F" w14:textId="650B691F" w:rsidR="00525E10" w:rsidRPr="00B150B0" w:rsidRDefault="00525E10" w:rsidP="00525E10">
            <w:pPr>
              <w:rPr>
                <w:b/>
                <w:bCs/>
                <w:color w:val="000000" w:themeColor="text1"/>
                <w:lang w:val="bg-BG"/>
              </w:rPr>
            </w:pPr>
            <w:r>
              <w:rPr>
                <w:b/>
                <w:bCs/>
                <w:color w:val="000000" w:themeColor="text1"/>
                <w:lang w:val="bg-BG"/>
              </w:rPr>
              <w:t>На човек в двойна стая</w:t>
            </w:r>
          </w:p>
        </w:tc>
        <w:tc>
          <w:tcPr>
            <w:tcW w:w="1308" w:type="dxa"/>
          </w:tcPr>
          <w:p w14:paraId="3DD9FDA6" w14:textId="0E7B2B12" w:rsidR="00525E10" w:rsidRPr="00B150B0" w:rsidRDefault="00525E10" w:rsidP="00525E10">
            <w:pPr>
              <w:rPr>
                <w:b/>
                <w:bCs/>
                <w:color w:val="000000" w:themeColor="text1"/>
                <w:lang w:val="bg-BG"/>
              </w:rPr>
            </w:pPr>
            <w:r w:rsidRPr="00B150B0">
              <w:rPr>
                <w:b/>
                <w:bCs/>
                <w:color w:val="000000" w:themeColor="text1"/>
                <w:lang w:val="bg-BG"/>
              </w:rPr>
              <w:t>3-</w:t>
            </w:r>
            <w:r>
              <w:rPr>
                <w:b/>
                <w:bCs/>
                <w:color w:val="000000" w:themeColor="text1"/>
                <w:lang w:val="bg-BG"/>
              </w:rPr>
              <w:t>ти</w:t>
            </w:r>
            <w:r w:rsidRPr="00B150B0">
              <w:rPr>
                <w:b/>
                <w:bCs/>
                <w:color w:val="000000" w:themeColor="text1"/>
                <w:lang w:val="bg-BG"/>
              </w:rPr>
              <w:t xml:space="preserve"> </w:t>
            </w:r>
            <w:r>
              <w:rPr>
                <w:b/>
                <w:bCs/>
                <w:color w:val="000000" w:themeColor="text1"/>
                <w:lang w:val="bg-BG"/>
              </w:rPr>
              <w:t>възрастен в двойна стая</w:t>
            </w:r>
          </w:p>
        </w:tc>
        <w:tc>
          <w:tcPr>
            <w:tcW w:w="1411" w:type="dxa"/>
          </w:tcPr>
          <w:p w14:paraId="6EE49E45" w14:textId="5874A796" w:rsidR="00525E10" w:rsidRPr="00B150B0" w:rsidRDefault="00525E10" w:rsidP="00525E10">
            <w:pPr>
              <w:rPr>
                <w:b/>
                <w:bCs/>
                <w:color w:val="000000" w:themeColor="text1"/>
                <w:lang w:val="bg-BG"/>
              </w:rPr>
            </w:pPr>
            <w:r>
              <w:rPr>
                <w:b/>
                <w:bCs/>
                <w:color w:val="000000" w:themeColor="text1"/>
                <w:lang w:val="bg-BG"/>
              </w:rPr>
              <w:t>1-во дете</w:t>
            </w:r>
            <w:r w:rsidRPr="00B150B0">
              <w:rPr>
                <w:b/>
                <w:bCs/>
                <w:color w:val="000000" w:themeColor="text1"/>
                <w:lang w:val="bg-BG"/>
              </w:rPr>
              <w:t xml:space="preserve">  </w:t>
            </w:r>
            <w:r>
              <w:rPr>
                <w:b/>
                <w:bCs/>
                <w:color w:val="000000" w:themeColor="text1"/>
                <w:lang w:val="bg-BG"/>
              </w:rPr>
              <w:t xml:space="preserve">2 </w:t>
            </w:r>
            <w:r w:rsidRPr="00B150B0">
              <w:rPr>
                <w:b/>
                <w:bCs/>
                <w:color w:val="000000" w:themeColor="text1"/>
                <w:lang w:val="bg-BG"/>
              </w:rPr>
              <w:t>-</w:t>
            </w:r>
            <w:r>
              <w:rPr>
                <w:b/>
                <w:bCs/>
                <w:color w:val="000000" w:themeColor="text1"/>
                <w:lang w:val="bg-BG"/>
              </w:rPr>
              <w:t xml:space="preserve"> </w:t>
            </w:r>
            <w:r w:rsidRPr="00B150B0">
              <w:rPr>
                <w:b/>
                <w:bCs/>
                <w:color w:val="000000" w:themeColor="text1"/>
                <w:lang w:val="bg-BG"/>
              </w:rPr>
              <w:t>5.99 г.</w:t>
            </w:r>
            <w:r>
              <w:rPr>
                <w:b/>
                <w:bCs/>
                <w:color w:val="000000" w:themeColor="text1"/>
                <w:lang w:val="bg-BG"/>
              </w:rPr>
              <w:t xml:space="preserve"> с двама възр.</w:t>
            </w:r>
          </w:p>
        </w:tc>
        <w:tc>
          <w:tcPr>
            <w:tcW w:w="1272" w:type="dxa"/>
          </w:tcPr>
          <w:p w14:paraId="5398BC85" w14:textId="487DE1AB" w:rsidR="00525E10" w:rsidRPr="00B150B0" w:rsidRDefault="00525E10" w:rsidP="00525E10">
            <w:pPr>
              <w:rPr>
                <w:b/>
                <w:bCs/>
                <w:color w:val="000000" w:themeColor="text1"/>
                <w:lang w:val="bg-BG"/>
              </w:rPr>
            </w:pPr>
            <w:r>
              <w:rPr>
                <w:b/>
                <w:bCs/>
                <w:color w:val="000000" w:themeColor="text1"/>
                <w:lang w:val="bg-BG"/>
              </w:rPr>
              <w:t>1-во дете 6 – 11.99 г. с двама възр.</w:t>
            </w:r>
          </w:p>
        </w:tc>
        <w:tc>
          <w:tcPr>
            <w:tcW w:w="1408" w:type="dxa"/>
          </w:tcPr>
          <w:p w14:paraId="0AAC53AD" w14:textId="1D0CAD16" w:rsidR="00525E10" w:rsidRPr="00B150B0" w:rsidRDefault="00525E10" w:rsidP="00525E10">
            <w:pPr>
              <w:rPr>
                <w:b/>
                <w:bCs/>
                <w:color w:val="000000" w:themeColor="text1"/>
                <w:lang w:val="bg-BG"/>
              </w:rPr>
            </w:pPr>
            <w:r>
              <w:rPr>
                <w:b/>
                <w:bCs/>
                <w:color w:val="000000" w:themeColor="text1"/>
                <w:lang w:val="bg-BG"/>
              </w:rPr>
              <w:t>2-ро дете 2-11.99 г. с двама възрастни</w:t>
            </w:r>
          </w:p>
        </w:tc>
        <w:tc>
          <w:tcPr>
            <w:tcW w:w="1529" w:type="dxa"/>
          </w:tcPr>
          <w:p w14:paraId="744FCD50" w14:textId="19A406B0" w:rsidR="00525E10" w:rsidRDefault="00525E10" w:rsidP="00525E10">
            <w:pPr>
              <w:rPr>
                <w:b/>
                <w:bCs/>
                <w:color w:val="000000" w:themeColor="text1"/>
                <w:lang w:val="bg-BG"/>
              </w:rPr>
            </w:pPr>
            <w:r>
              <w:rPr>
                <w:b/>
                <w:bCs/>
                <w:color w:val="000000" w:themeColor="text1"/>
                <w:lang w:val="bg-BG"/>
              </w:rPr>
              <w:t>Единична стая</w:t>
            </w:r>
          </w:p>
        </w:tc>
      </w:tr>
      <w:tr w:rsidR="00EA577C" w14:paraId="17244E32" w14:textId="34845B84" w:rsidTr="00EA577C">
        <w:tc>
          <w:tcPr>
            <w:tcW w:w="2263" w:type="dxa"/>
          </w:tcPr>
          <w:p w14:paraId="7D3AD603" w14:textId="2F588F25" w:rsidR="00EA577C" w:rsidRPr="00B150B0" w:rsidRDefault="00EA577C" w:rsidP="00EA577C">
            <w:pPr>
              <w:rPr>
                <w:b/>
                <w:bCs/>
                <w:color w:val="000000" w:themeColor="text1"/>
                <w:lang w:val="bg-BG"/>
              </w:rPr>
            </w:pPr>
            <w:bookmarkStart w:id="0" w:name="_Hlk212559515"/>
            <w:r>
              <w:rPr>
                <w:b/>
                <w:bCs/>
                <w:color w:val="000000" w:themeColor="text1"/>
                <w:lang w:val="bg-BG"/>
              </w:rPr>
              <w:t>13</w:t>
            </w:r>
            <w:r w:rsidRPr="00B150B0">
              <w:rPr>
                <w:b/>
                <w:bCs/>
                <w:color w:val="000000" w:themeColor="text1"/>
                <w:lang w:val="bg-BG"/>
              </w:rPr>
              <w:t xml:space="preserve">/06 – </w:t>
            </w:r>
            <w:r>
              <w:rPr>
                <w:b/>
                <w:bCs/>
                <w:color w:val="000000" w:themeColor="text1"/>
                <w:lang w:val="bg-BG"/>
              </w:rPr>
              <w:t>20</w:t>
            </w:r>
            <w:r w:rsidRPr="00B150B0">
              <w:rPr>
                <w:b/>
                <w:bCs/>
                <w:color w:val="000000" w:themeColor="text1"/>
                <w:lang w:val="bg-BG"/>
              </w:rPr>
              <w:t>/06/202</w:t>
            </w:r>
            <w:r>
              <w:rPr>
                <w:b/>
                <w:bCs/>
                <w:color w:val="000000" w:themeColor="text1"/>
                <w:lang w:val="bg-BG"/>
              </w:rPr>
              <w:t>7</w:t>
            </w:r>
          </w:p>
        </w:tc>
        <w:tc>
          <w:tcPr>
            <w:tcW w:w="1266" w:type="dxa"/>
          </w:tcPr>
          <w:p w14:paraId="55311DCF" w14:textId="788ACA61" w:rsidR="00EA577C" w:rsidRPr="00EA577C" w:rsidRDefault="00EA577C" w:rsidP="00EA577C">
            <w:pPr>
              <w:jc w:val="center"/>
              <w:rPr>
                <w:b/>
                <w:bCs/>
                <w:lang w:val="bg-BG"/>
              </w:rPr>
            </w:pPr>
            <w:r>
              <w:rPr>
                <w:rFonts w:cstheme="minorHAnsi"/>
                <w:b/>
                <w:bCs/>
              </w:rPr>
              <w:t xml:space="preserve">725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308" w:type="dxa"/>
          </w:tcPr>
          <w:p w14:paraId="58517D9E" w14:textId="2038660E" w:rsidR="00EA577C" w:rsidRDefault="00EA577C" w:rsidP="00EA577C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</w:rPr>
              <w:t xml:space="preserve">630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411" w:type="dxa"/>
          </w:tcPr>
          <w:p w14:paraId="494CF40F" w14:textId="4A43B449" w:rsidR="00EA577C" w:rsidRDefault="00EA577C" w:rsidP="00EA577C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</w:rPr>
              <w:t xml:space="preserve">195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272" w:type="dxa"/>
          </w:tcPr>
          <w:p w14:paraId="283BBF3D" w14:textId="06CFBDB0" w:rsidR="00EA577C" w:rsidRDefault="00EA577C" w:rsidP="00EA577C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</w:rPr>
              <w:t xml:space="preserve">435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408" w:type="dxa"/>
          </w:tcPr>
          <w:p w14:paraId="3D8F14A4" w14:textId="3366BB55" w:rsidR="00EA577C" w:rsidRDefault="00EA577C" w:rsidP="00EA577C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</w:rPr>
              <w:t xml:space="preserve">435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529" w:type="dxa"/>
          </w:tcPr>
          <w:p w14:paraId="54B7AEB1" w14:textId="1C785053" w:rsidR="00EA577C" w:rsidRDefault="00EA577C" w:rsidP="00EA577C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</w:rPr>
              <w:t xml:space="preserve">1020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</w:tr>
      <w:bookmarkEnd w:id="0"/>
      <w:tr w:rsidR="00EA577C" w14:paraId="34D81A7A" w14:textId="25B5B10A" w:rsidTr="00EA577C">
        <w:tc>
          <w:tcPr>
            <w:tcW w:w="2263" w:type="dxa"/>
          </w:tcPr>
          <w:p w14:paraId="66D88F21" w14:textId="40CBD146" w:rsidR="00EA577C" w:rsidRPr="005A1D88" w:rsidRDefault="00EA577C" w:rsidP="00EA577C">
            <w:pPr>
              <w:rPr>
                <w:b/>
                <w:bCs/>
                <w:color w:val="000000" w:themeColor="text1"/>
                <w:lang w:val="bg-BG"/>
              </w:rPr>
            </w:pPr>
            <w:r>
              <w:rPr>
                <w:b/>
                <w:bCs/>
                <w:color w:val="000000" w:themeColor="text1"/>
                <w:lang w:val="bg-BG"/>
              </w:rPr>
              <w:t>20</w:t>
            </w:r>
            <w:r w:rsidRPr="005A1D88">
              <w:rPr>
                <w:b/>
                <w:bCs/>
                <w:color w:val="000000" w:themeColor="text1"/>
                <w:lang w:val="bg-BG"/>
              </w:rPr>
              <w:t xml:space="preserve">/06 – </w:t>
            </w:r>
            <w:r>
              <w:rPr>
                <w:b/>
                <w:bCs/>
                <w:color w:val="000000" w:themeColor="text1"/>
                <w:lang w:val="bg-BG"/>
              </w:rPr>
              <w:t>27</w:t>
            </w:r>
            <w:r w:rsidRPr="005A1D88">
              <w:rPr>
                <w:b/>
                <w:bCs/>
                <w:color w:val="000000" w:themeColor="text1"/>
                <w:lang w:val="bg-BG"/>
              </w:rPr>
              <w:t>/06/202</w:t>
            </w:r>
            <w:r>
              <w:rPr>
                <w:b/>
                <w:bCs/>
                <w:color w:val="000000" w:themeColor="text1"/>
                <w:lang w:val="bg-BG"/>
              </w:rPr>
              <w:t>7</w:t>
            </w:r>
            <w:r w:rsidRPr="00EA577C">
              <w:rPr>
                <w:b/>
                <w:bCs/>
                <w:color w:val="EE0000"/>
                <w:lang w:val="bg-BG"/>
              </w:rPr>
              <w:t>*</w:t>
            </w:r>
          </w:p>
        </w:tc>
        <w:tc>
          <w:tcPr>
            <w:tcW w:w="1266" w:type="dxa"/>
          </w:tcPr>
          <w:p w14:paraId="1CF7E352" w14:textId="21388E86" w:rsidR="00EA577C" w:rsidRPr="00EA577C" w:rsidRDefault="00EA577C" w:rsidP="00EA577C">
            <w:pPr>
              <w:jc w:val="center"/>
              <w:rPr>
                <w:b/>
                <w:bCs/>
                <w:lang w:val="bg-BG"/>
              </w:rPr>
            </w:pPr>
            <w:r>
              <w:rPr>
                <w:rFonts w:cstheme="minorHAnsi"/>
                <w:b/>
                <w:bCs/>
              </w:rPr>
              <w:t xml:space="preserve">725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308" w:type="dxa"/>
          </w:tcPr>
          <w:p w14:paraId="6CD87DB4" w14:textId="1F9AABA8" w:rsidR="00EA577C" w:rsidRPr="002B4971" w:rsidRDefault="00EA577C" w:rsidP="00EA577C">
            <w:pPr>
              <w:jc w:val="center"/>
              <w:rPr>
                <w:b/>
                <w:bCs/>
                <w:color w:val="FF0000"/>
              </w:rPr>
            </w:pPr>
            <w:r>
              <w:rPr>
                <w:rFonts w:cstheme="minorHAnsi"/>
                <w:b/>
                <w:bCs/>
              </w:rPr>
              <w:t xml:space="preserve">630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411" w:type="dxa"/>
          </w:tcPr>
          <w:p w14:paraId="485B5614" w14:textId="30896518" w:rsidR="00EA577C" w:rsidRDefault="00EA577C" w:rsidP="00EA577C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</w:rPr>
              <w:t xml:space="preserve">195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272" w:type="dxa"/>
          </w:tcPr>
          <w:p w14:paraId="7302287C" w14:textId="44347C41" w:rsidR="00EA577C" w:rsidRDefault="00EA577C" w:rsidP="00EA577C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</w:rPr>
              <w:t xml:space="preserve">435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408" w:type="dxa"/>
          </w:tcPr>
          <w:p w14:paraId="686B8E23" w14:textId="1EEB7A64" w:rsidR="00EA577C" w:rsidRDefault="00EA577C" w:rsidP="00EA577C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</w:rPr>
              <w:t xml:space="preserve">435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529" w:type="dxa"/>
          </w:tcPr>
          <w:p w14:paraId="4655A652" w14:textId="3825D69E" w:rsidR="00EA577C" w:rsidRDefault="00EA577C" w:rsidP="00EA577C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</w:rPr>
              <w:t xml:space="preserve">1020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</w:tr>
      <w:tr w:rsidR="00EA577C" w14:paraId="65BEA397" w14:textId="5EDA81E3" w:rsidTr="00EA577C">
        <w:tc>
          <w:tcPr>
            <w:tcW w:w="2263" w:type="dxa"/>
          </w:tcPr>
          <w:p w14:paraId="617C96DB" w14:textId="64EE681E" w:rsidR="00EA577C" w:rsidRPr="00B150B0" w:rsidRDefault="00EA577C" w:rsidP="00EA577C">
            <w:pPr>
              <w:rPr>
                <w:b/>
                <w:bCs/>
                <w:color w:val="000000" w:themeColor="text1"/>
                <w:lang w:val="bg-BG"/>
              </w:rPr>
            </w:pPr>
            <w:r w:rsidRPr="00B150B0">
              <w:rPr>
                <w:b/>
                <w:bCs/>
                <w:color w:val="000000" w:themeColor="text1"/>
                <w:lang w:val="bg-BG"/>
              </w:rPr>
              <w:t>2</w:t>
            </w:r>
            <w:r>
              <w:rPr>
                <w:b/>
                <w:bCs/>
                <w:color w:val="000000" w:themeColor="text1"/>
                <w:lang w:val="bg-BG"/>
              </w:rPr>
              <w:t>7</w:t>
            </w:r>
            <w:r w:rsidRPr="00B150B0">
              <w:rPr>
                <w:b/>
                <w:bCs/>
                <w:color w:val="000000" w:themeColor="text1"/>
                <w:lang w:val="bg-BG"/>
              </w:rPr>
              <w:t xml:space="preserve">/06 – </w:t>
            </w:r>
            <w:r>
              <w:rPr>
                <w:b/>
                <w:bCs/>
                <w:color w:val="000000" w:themeColor="text1"/>
                <w:lang w:val="bg-BG"/>
              </w:rPr>
              <w:t>04</w:t>
            </w:r>
            <w:r w:rsidRPr="00B150B0">
              <w:rPr>
                <w:b/>
                <w:bCs/>
                <w:color w:val="000000" w:themeColor="text1"/>
                <w:lang w:val="bg-BG"/>
              </w:rPr>
              <w:t>/0</w:t>
            </w:r>
            <w:r>
              <w:rPr>
                <w:b/>
                <w:bCs/>
                <w:color w:val="000000" w:themeColor="text1"/>
                <w:lang w:val="bg-BG"/>
              </w:rPr>
              <w:t>7</w:t>
            </w:r>
            <w:r w:rsidRPr="00B150B0">
              <w:rPr>
                <w:b/>
                <w:bCs/>
                <w:color w:val="000000" w:themeColor="text1"/>
                <w:lang w:val="bg-BG"/>
              </w:rPr>
              <w:t>/202</w:t>
            </w:r>
            <w:r>
              <w:rPr>
                <w:b/>
                <w:bCs/>
                <w:color w:val="000000" w:themeColor="text1"/>
                <w:lang w:val="bg-BG"/>
              </w:rPr>
              <w:t>7</w:t>
            </w:r>
          </w:p>
        </w:tc>
        <w:tc>
          <w:tcPr>
            <w:tcW w:w="1266" w:type="dxa"/>
          </w:tcPr>
          <w:p w14:paraId="03B435EA" w14:textId="2B5E9166" w:rsidR="00EA577C" w:rsidRPr="00EA577C" w:rsidRDefault="00EA577C" w:rsidP="00EA577C">
            <w:pPr>
              <w:jc w:val="center"/>
              <w:rPr>
                <w:b/>
                <w:bCs/>
                <w:lang w:val="bg-BG"/>
              </w:rPr>
            </w:pPr>
            <w:r>
              <w:rPr>
                <w:rFonts w:cstheme="minorHAnsi"/>
                <w:b/>
                <w:bCs/>
              </w:rPr>
              <w:t xml:space="preserve">770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308" w:type="dxa"/>
          </w:tcPr>
          <w:p w14:paraId="33850A21" w14:textId="18BE26DB" w:rsidR="00EA577C" w:rsidRDefault="00EA577C" w:rsidP="00EA577C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</w:rPr>
              <w:t xml:space="preserve">665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411" w:type="dxa"/>
          </w:tcPr>
          <w:p w14:paraId="11E26FB4" w14:textId="7145E5F4" w:rsidR="00EA577C" w:rsidRDefault="00EA577C" w:rsidP="00EA577C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</w:rPr>
              <w:t xml:space="preserve">195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272" w:type="dxa"/>
          </w:tcPr>
          <w:p w14:paraId="36E40C75" w14:textId="46254807" w:rsidR="00EA577C" w:rsidRDefault="00EA577C" w:rsidP="00EA577C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</w:rPr>
              <w:t xml:space="preserve">460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408" w:type="dxa"/>
          </w:tcPr>
          <w:p w14:paraId="793C5059" w14:textId="41A0F738" w:rsidR="00EA577C" w:rsidRDefault="00EA577C" w:rsidP="00EA577C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</w:rPr>
              <w:t xml:space="preserve">460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529" w:type="dxa"/>
          </w:tcPr>
          <w:p w14:paraId="7FB5C318" w14:textId="61BA6680" w:rsidR="00EA577C" w:rsidRDefault="00EA577C" w:rsidP="00EA577C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</w:rPr>
              <w:t xml:space="preserve">1085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</w:tr>
      <w:tr w:rsidR="00EA577C" w14:paraId="64299196" w14:textId="7B0A638E" w:rsidTr="00EA577C">
        <w:tc>
          <w:tcPr>
            <w:tcW w:w="2263" w:type="dxa"/>
          </w:tcPr>
          <w:p w14:paraId="5D96D5CF" w14:textId="72103C96" w:rsidR="00EA577C" w:rsidRPr="00EA577C" w:rsidRDefault="00EA577C" w:rsidP="00EA577C">
            <w:pPr>
              <w:rPr>
                <w:b/>
                <w:bCs/>
                <w:color w:val="000000" w:themeColor="text1"/>
                <w:lang w:val="bg-BG"/>
              </w:rPr>
            </w:pPr>
            <w:r>
              <w:rPr>
                <w:b/>
                <w:bCs/>
                <w:color w:val="000000" w:themeColor="text1"/>
                <w:lang w:val="bg-BG"/>
              </w:rPr>
              <w:t>04</w:t>
            </w:r>
            <w:r w:rsidRPr="00F52FD8">
              <w:rPr>
                <w:b/>
                <w:bCs/>
                <w:color w:val="000000" w:themeColor="text1"/>
              </w:rPr>
              <w:t>/0</w:t>
            </w:r>
            <w:r>
              <w:rPr>
                <w:b/>
                <w:bCs/>
                <w:color w:val="000000" w:themeColor="text1"/>
                <w:lang w:val="bg-BG"/>
              </w:rPr>
              <w:t>7</w:t>
            </w:r>
            <w:r w:rsidRPr="00F52FD8">
              <w:rPr>
                <w:b/>
                <w:bCs/>
                <w:color w:val="000000" w:themeColor="text1"/>
              </w:rPr>
              <w:t xml:space="preserve"> – </w:t>
            </w:r>
            <w:r>
              <w:rPr>
                <w:b/>
                <w:bCs/>
                <w:color w:val="000000" w:themeColor="text1"/>
                <w:lang w:val="bg-BG"/>
              </w:rPr>
              <w:t>11</w:t>
            </w:r>
            <w:r w:rsidRPr="00F52FD8">
              <w:rPr>
                <w:b/>
                <w:bCs/>
                <w:color w:val="000000" w:themeColor="text1"/>
              </w:rPr>
              <w:t>/07/202</w:t>
            </w:r>
            <w:r>
              <w:rPr>
                <w:b/>
                <w:bCs/>
                <w:color w:val="000000" w:themeColor="text1"/>
                <w:lang w:val="bg-BG"/>
              </w:rPr>
              <w:t>7</w:t>
            </w:r>
          </w:p>
        </w:tc>
        <w:tc>
          <w:tcPr>
            <w:tcW w:w="1266" w:type="dxa"/>
          </w:tcPr>
          <w:p w14:paraId="7E954CFF" w14:textId="4B93E67D" w:rsidR="00EA577C" w:rsidRPr="00EA577C" w:rsidRDefault="00EA577C" w:rsidP="00EA577C">
            <w:pPr>
              <w:jc w:val="center"/>
              <w:rPr>
                <w:b/>
                <w:bCs/>
                <w:lang w:val="bg-BG"/>
              </w:rPr>
            </w:pPr>
            <w:r>
              <w:rPr>
                <w:rFonts w:cstheme="minorHAnsi"/>
                <w:b/>
                <w:bCs/>
              </w:rPr>
              <w:t xml:space="preserve">770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308" w:type="dxa"/>
          </w:tcPr>
          <w:p w14:paraId="40B7DAEE" w14:textId="454AFA90" w:rsidR="00EA577C" w:rsidRPr="002B4971" w:rsidRDefault="00EA577C" w:rsidP="00EA577C">
            <w:pPr>
              <w:jc w:val="center"/>
              <w:rPr>
                <w:b/>
                <w:bCs/>
                <w:color w:val="FF0000"/>
              </w:rPr>
            </w:pPr>
            <w:r>
              <w:rPr>
                <w:rFonts w:cstheme="minorHAnsi"/>
                <w:b/>
                <w:bCs/>
              </w:rPr>
              <w:t xml:space="preserve">665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411" w:type="dxa"/>
          </w:tcPr>
          <w:p w14:paraId="6856C5E2" w14:textId="5C056214" w:rsidR="00EA577C" w:rsidRDefault="00EA577C" w:rsidP="00EA577C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</w:rPr>
              <w:t xml:space="preserve">195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272" w:type="dxa"/>
          </w:tcPr>
          <w:p w14:paraId="63F25EBE" w14:textId="24BBC088" w:rsidR="00EA577C" w:rsidRDefault="00EA577C" w:rsidP="00EA577C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</w:rPr>
              <w:t xml:space="preserve">460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408" w:type="dxa"/>
          </w:tcPr>
          <w:p w14:paraId="3FF08060" w14:textId="140CAB80" w:rsidR="00EA577C" w:rsidRDefault="00EA577C" w:rsidP="00EA577C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</w:rPr>
              <w:t xml:space="preserve">460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529" w:type="dxa"/>
          </w:tcPr>
          <w:p w14:paraId="589A37E5" w14:textId="5F0500FD" w:rsidR="00EA577C" w:rsidRDefault="00EA577C" w:rsidP="00EA577C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</w:rPr>
              <w:t xml:space="preserve">1085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</w:tr>
      <w:tr w:rsidR="00EA577C" w14:paraId="35A6F8AC" w14:textId="2F5F2907" w:rsidTr="00EA577C">
        <w:tc>
          <w:tcPr>
            <w:tcW w:w="2263" w:type="dxa"/>
          </w:tcPr>
          <w:p w14:paraId="29C31D48" w14:textId="052ACB09" w:rsidR="00EA577C" w:rsidRPr="00EA577C" w:rsidRDefault="00EA577C" w:rsidP="00EA577C">
            <w:pPr>
              <w:rPr>
                <w:b/>
                <w:bCs/>
                <w:color w:val="000000" w:themeColor="text1"/>
                <w:lang w:val="bg-BG"/>
              </w:rPr>
            </w:pPr>
            <w:r>
              <w:rPr>
                <w:b/>
                <w:bCs/>
                <w:color w:val="000000" w:themeColor="text1"/>
                <w:lang w:val="bg-BG"/>
              </w:rPr>
              <w:t>11</w:t>
            </w:r>
            <w:r w:rsidRPr="005A1D88">
              <w:rPr>
                <w:b/>
                <w:bCs/>
                <w:color w:val="000000" w:themeColor="text1"/>
              </w:rPr>
              <w:t xml:space="preserve">/07 – </w:t>
            </w:r>
            <w:r>
              <w:rPr>
                <w:b/>
                <w:bCs/>
                <w:color w:val="000000" w:themeColor="text1"/>
                <w:lang w:val="bg-BG"/>
              </w:rPr>
              <w:t>18</w:t>
            </w:r>
            <w:r w:rsidRPr="005A1D88">
              <w:rPr>
                <w:b/>
                <w:bCs/>
                <w:color w:val="000000" w:themeColor="text1"/>
              </w:rPr>
              <w:t>/07/202</w:t>
            </w:r>
            <w:r>
              <w:rPr>
                <w:b/>
                <w:bCs/>
                <w:color w:val="000000" w:themeColor="text1"/>
                <w:lang w:val="bg-BG"/>
              </w:rPr>
              <w:t>7</w:t>
            </w:r>
          </w:p>
        </w:tc>
        <w:tc>
          <w:tcPr>
            <w:tcW w:w="1266" w:type="dxa"/>
          </w:tcPr>
          <w:p w14:paraId="3D471B50" w14:textId="690D0DFE" w:rsidR="00EA577C" w:rsidRPr="00EA577C" w:rsidRDefault="00EA577C" w:rsidP="00EA577C">
            <w:pPr>
              <w:jc w:val="center"/>
              <w:rPr>
                <w:b/>
                <w:bCs/>
                <w:lang w:val="bg-BG"/>
              </w:rPr>
            </w:pPr>
            <w:r>
              <w:rPr>
                <w:rFonts w:cstheme="minorHAnsi"/>
                <w:b/>
                <w:bCs/>
              </w:rPr>
              <w:t xml:space="preserve">770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308" w:type="dxa"/>
          </w:tcPr>
          <w:p w14:paraId="6BEFA2D4" w14:textId="61C4806A" w:rsidR="00EA577C" w:rsidRDefault="00EA577C" w:rsidP="00EA577C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</w:rPr>
              <w:t xml:space="preserve">665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411" w:type="dxa"/>
          </w:tcPr>
          <w:p w14:paraId="634685E4" w14:textId="0F3508C1" w:rsidR="00EA577C" w:rsidRDefault="00EA577C" w:rsidP="00EA577C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</w:rPr>
              <w:t xml:space="preserve">195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272" w:type="dxa"/>
          </w:tcPr>
          <w:p w14:paraId="238B64CE" w14:textId="3A1932FB" w:rsidR="00EA577C" w:rsidRDefault="00EA577C" w:rsidP="00EA577C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</w:rPr>
              <w:t xml:space="preserve">460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408" w:type="dxa"/>
          </w:tcPr>
          <w:p w14:paraId="3F5E0044" w14:textId="7DB6F7B8" w:rsidR="00EA577C" w:rsidRDefault="00EA577C" w:rsidP="00EA577C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</w:rPr>
              <w:t xml:space="preserve">460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529" w:type="dxa"/>
          </w:tcPr>
          <w:p w14:paraId="70B5CD67" w14:textId="11EE651C" w:rsidR="00EA577C" w:rsidRDefault="00EA577C" w:rsidP="00EA577C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</w:rPr>
              <w:t xml:space="preserve">1085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</w:tr>
      <w:tr w:rsidR="00EA577C" w14:paraId="36AC82E7" w14:textId="0995DCC9" w:rsidTr="00EA577C">
        <w:tc>
          <w:tcPr>
            <w:tcW w:w="2263" w:type="dxa"/>
          </w:tcPr>
          <w:p w14:paraId="619E9D0C" w14:textId="2E4F1C13" w:rsidR="00EA577C" w:rsidRPr="00EA577C" w:rsidRDefault="00EA577C" w:rsidP="00EA577C">
            <w:pPr>
              <w:rPr>
                <w:b/>
                <w:bCs/>
                <w:color w:val="000000" w:themeColor="text1"/>
                <w:lang w:val="bg-BG"/>
              </w:rPr>
            </w:pPr>
            <w:r>
              <w:rPr>
                <w:b/>
                <w:bCs/>
                <w:color w:val="000000" w:themeColor="text1"/>
                <w:lang w:val="bg-BG"/>
              </w:rPr>
              <w:t>08</w:t>
            </w:r>
            <w:r w:rsidRPr="00B150B0">
              <w:rPr>
                <w:b/>
                <w:bCs/>
                <w:color w:val="000000" w:themeColor="text1"/>
              </w:rPr>
              <w:t>/0</w:t>
            </w:r>
            <w:r>
              <w:rPr>
                <w:b/>
                <w:bCs/>
                <w:color w:val="000000" w:themeColor="text1"/>
                <w:lang w:val="bg-BG"/>
              </w:rPr>
              <w:t>8</w:t>
            </w:r>
            <w:r w:rsidRPr="00B150B0">
              <w:rPr>
                <w:b/>
                <w:bCs/>
                <w:color w:val="000000" w:themeColor="text1"/>
              </w:rPr>
              <w:t xml:space="preserve"> – </w:t>
            </w:r>
            <w:r>
              <w:rPr>
                <w:b/>
                <w:bCs/>
                <w:color w:val="000000" w:themeColor="text1"/>
                <w:lang w:val="bg-BG"/>
              </w:rPr>
              <w:t>15</w:t>
            </w:r>
            <w:r w:rsidRPr="00B150B0">
              <w:rPr>
                <w:b/>
                <w:bCs/>
                <w:color w:val="000000" w:themeColor="text1"/>
              </w:rPr>
              <w:t>/0</w:t>
            </w:r>
            <w:r>
              <w:rPr>
                <w:b/>
                <w:bCs/>
                <w:color w:val="000000" w:themeColor="text1"/>
                <w:lang w:val="bg-BG"/>
              </w:rPr>
              <w:t>8</w:t>
            </w:r>
            <w:r w:rsidRPr="00B150B0">
              <w:rPr>
                <w:b/>
                <w:bCs/>
                <w:color w:val="000000" w:themeColor="text1"/>
              </w:rPr>
              <w:t>/202</w:t>
            </w:r>
            <w:r>
              <w:rPr>
                <w:b/>
                <w:bCs/>
                <w:color w:val="000000" w:themeColor="text1"/>
                <w:lang w:val="bg-BG"/>
              </w:rPr>
              <w:t>7</w:t>
            </w:r>
            <w:r w:rsidRPr="00EA577C">
              <w:rPr>
                <w:b/>
                <w:bCs/>
                <w:color w:val="EE0000"/>
                <w:lang w:val="bg-BG"/>
              </w:rPr>
              <w:t>*</w:t>
            </w:r>
          </w:p>
        </w:tc>
        <w:tc>
          <w:tcPr>
            <w:tcW w:w="1266" w:type="dxa"/>
          </w:tcPr>
          <w:p w14:paraId="1CFBC8E7" w14:textId="626C7077" w:rsidR="00EA577C" w:rsidRPr="00EA577C" w:rsidRDefault="007B3C8D" w:rsidP="00EA577C">
            <w:pPr>
              <w:jc w:val="center"/>
              <w:rPr>
                <w:b/>
                <w:bCs/>
                <w:lang w:val="bg-BG"/>
              </w:rPr>
            </w:pPr>
            <w:r>
              <w:rPr>
                <w:rFonts w:cstheme="minorHAnsi"/>
                <w:b/>
                <w:bCs/>
              </w:rPr>
              <w:t xml:space="preserve">799 </w:t>
            </w:r>
            <w:r w:rsidR="00EA577C"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308" w:type="dxa"/>
          </w:tcPr>
          <w:p w14:paraId="0256FCD8" w14:textId="4986131E" w:rsidR="00EA577C" w:rsidRDefault="007B3C8D" w:rsidP="00EA577C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</w:rPr>
              <w:t xml:space="preserve">685 </w:t>
            </w:r>
            <w:r w:rsidR="00EA577C"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411" w:type="dxa"/>
          </w:tcPr>
          <w:p w14:paraId="5E2EA36A" w14:textId="39E12C98" w:rsidR="00EA577C" w:rsidRDefault="00EA577C" w:rsidP="00EA577C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</w:rPr>
              <w:t xml:space="preserve">195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272" w:type="dxa"/>
          </w:tcPr>
          <w:p w14:paraId="3E3FF526" w14:textId="2F644052" w:rsidR="00EA577C" w:rsidRDefault="007B3C8D" w:rsidP="00EA577C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</w:rPr>
              <w:t xml:space="preserve">470 </w:t>
            </w:r>
            <w:r w:rsidR="00EA577C"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408" w:type="dxa"/>
          </w:tcPr>
          <w:p w14:paraId="06D85081" w14:textId="1ACB60A9" w:rsidR="00EA577C" w:rsidRDefault="007B3C8D" w:rsidP="00EA577C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</w:rPr>
              <w:t xml:space="preserve">470 </w:t>
            </w:r>
            <w:r w:rsidR="00EA577C"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529" w:type="dxa"/>
          </w:tcPr>
          <w:p w14:paraId="5543C1F1" w14:textId="151BC994" w:rsidR="00EA577C" w:rsidRDefault="007B3C8D" w:rsidP="00EA577C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</w:rPr>
              <w:t xml:space="preserve">1130 </w:t>
            </w:r>
            <w:r w:rsidR="00EA577C" w:rsidRPr="00EA577C">
              <w:rPr>
                <w:rFonts w:cstheme="minorHAnsi"/>
                <w:b/>
                <w:bCs/>
              </w:rPr>
              <w:t>€</w:t>
            </w:r>
          </w:p>
        </w:tc>
      </w:tr>
      <w:tr w:rsidR="007B3C8D" w14:paraId="42224048" w14:textId="237419DD" w:rsidTr="00EA577C">
        <w:tc>
          <w:tcPr>
            <w:tcW w:w="2263" w:type="dxa"/>
          </w:tcPr>
          <w:p w14:paraId="1326B86E" w14:textId="6956F623" w:rsidR="007B3C8D" w:rsidRPr="00EA577C" w:rsidRDefault="007B3C8D" w:rsidP="007B3C8D">
            <w:pPr>
              <w:rPr>
                <w:b/>
                <w:bCs/>
                <w:color w:val="000000" w:themeColor="text1"/>
                <w:lang w:val="bg-BG"/>
              </w:rPr>
            </w:pPr>
            <w:r>
              <w:rPr>
                <w:b/>
                <w:bCs/>
                <w:color w:val="000000" w:themeColor="text1"/>
                <w:lang w:val="bg-BG"/>
              </w:rPr>
              <w:t>29</w:t>
            </w:r>
            <w:r w:rsidRPr="00B150B0">
              <w:rPr>
                <w:b/>
                <w:bCs/>
                <w:color w:val="000000" w:themeColor="text1"/>
              </w:rPr>
              <w:t>/0</w:t>
            </w:r>
            <w:r>
              <w:rPr>
                <w:b/>
                <w:bCs/>
                <w:color w:val="000000" w:themeColor="text1"/>
                <w:lang w:val="bg-BG"/>
              </w:rPr>
              <w:t>8</w:t>
            </w:r>
            <w:r w:rsidRPr="00B150B0">
              <w:rPr>
                <w:b/>
                <w:bCs/>
                <w:color w:val="000000" w:themeColor="text1"/>
              </w:rPr>
              <w:t xml:space="preserve"> – </w:t>
            </w:r>
            <w:r>
              <w:rPr>
                <w:b/>
                <w:bCs/>
                <w:color w:val="000000" w:themeColor="text1"/>
                <w:lang w:val="bg-BG"/>
              </w:rPr>
              <w:t>05</w:t>
            </w:r>
            <w:r w:rsidRPr="00B150B0">
              <w:rPr>
                <w:b/>
                <w:bCs/>
                <w:color w:val="000000" w:themeColor="text1"/>
              </w:rPr>
              <w:t>/0</w:t>
            </w:r>
            <w:r>
              <w:rPr>
                <w:b/>
                <w:bCs/>
                <w:color w:val="000000" w:themeColor="text1"/>
                <w:lang w:val="bg-BG"/>
              </w:rPr>
              <w:t>9</w:t>
            </w:r>
            <w:r w:rsidRPr="00B150B0">
              <w:rPr>
                <w:b/>
                <w:bCs/>
                <w:color w:val="000000" w:themeColor="text1"/>
              </w:rPr>
              <w:t>/202</w:t>
            </w:r>
            <w:r>
              <w:rPr>
                <w:b/>
                <w:bCs/>
                <w:color w:val="000000" w:themeColor="text1"/>
                <w:lang w:val="bg-BG"/>
              </w:rPr>
              <w:t>7</w:t>
            </w:r>
          </w:p>
        </w:tc>
        <w:tc>
          <w:tcPr>
            <w:tcW w:w="1266" w:type="dxa"/>
          </w:tcPr>
          <w:p w14:paraId="4F7E05A3" w14:textId="0CCE1052" w:rsidR="007B3C8D" w:rsidRPr="00EA577C" w:rsidRDefault="007B3C8D" w:rsidP="007B3C8D">
            <w:pPr>
              <w:jc w:val="center"/>
              <w:rPr>
                <w:b/>
                <w:bCs/>
                <w:lang w:val="bg-BG"/>
              </w:rPr>
            </w:pPr>
            <w:r>
              <w:rPr>
                <w:rFonts w:cstheme="minorHAnsi"/>
                <w:b/>
                <w:bCs/>
              </w:rPr>
              <w:t xml:space="preserve">799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308" w:type="dxa"/>
          </w:tcPr>
          <w:p w14:paraId="30AB2877" w14:textId="4864BA99" w:rsidR="007B3C8D" w:rsidRDefault="007B3C8D" w:rsidP="007B3C8D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</w:rPr>
              <w:t xml:space="preserve">685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411" w:type="dxa"/>
          </w:tcPr>
          <w:p w14:paraId="313C2670" w14:textId="43083F25" w:rsidR="007B3C8D" w:rsidRDefault="007B3C8D" w:rsidP="007B3C8D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</w:rPr>
              <w:t xml:space="preserve">195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272" w:type="dxa"/>
          </w:tcPr>
          <w:p w14:paraId="6B9B5BEB" w14:textId="65397E65" w:rsidR="007B3C8D" w:rsidRDefault="007B3C8D" w:rsidP="007B3C8D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</w:rPr>
              <w:t xml:space="preserve">470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408" w:type="dxa"/>
          </w:tcPr>
          <w:p w14:paraId="7BB95D6B" w14:textId="0C9B0D87" w:rsidR="007B3C8D" w:rsidRDefault="007B3C8D" w:rsidP="007B3C8D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</w:rPr>
              <w:t xml:space="preserve">470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529" w:type="dxa"/>
          </w:tcPr>
          <w:p w14:paraId="3810E88F" w14:textId="6979B9BB" w:rsidR="007B3C8D" w:rsidRDefault="007B3C8D" w:rsidP="007B3C8D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</w:rPr>
              <w:t xml:space="preserve">1130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</w:tr>
      <w:tr w:rsidR="007B3C8D" w14:paraId="46D2ABF7" w14:textId="7BB69568" w:rsidTr="00EA577C">
        <w:tc>
          <w:tcPr>
            <w:tcW w:w="2263" w:type="dxa"/>
          </w:tcPr>
          <w:p w14:paraId="0F41A029" w14:textId="2BF4E111" w:rsidR="007B3C8D" w:rsidRPr="00EA577C" w:rsidRDefault="007B3C8D" w:rsidP="007B3C8D">
            <w:pPr>
              <w:rPr>
                <w:b/>
                <w:bCs/>
                <w:color w:val="000000" w:themeColor="text1"/>
                <w:lang w:val="bg-BG"/>
              </w:rPr>
            </w:pPr>
            <w:r>
              <w:rPr>
                <w:b/>
                <w:bCs/>
                <w:color w:val="000000" w:themeColor="text1"/>
                <w:lang w:val="bg-BG"/>
              </w:rPr>
              <w:t>05</w:t>
            </w:r>
            <w:r w:rsidRPr="00B150B0">
              <w:rPr>
                <w:b/>
                <w:bCs/>
                <w:color w:val="000000" w:themeColor="text1"/>
              </w:rPr>
              <w:t>/0</w:t>
            </w:r>
            <w:r>
              <w:rPr>
                <w:b/>
                <w:bCs/>
                <w:color w:val="000000" w:themeColor="text1"/>
                <w:lang w:val="bg-BG"/>
              </w:rPr>
              <w:t>9</w:t>
            </w:r>
            <w:r w:rsidRPr="00B150B0">
              <w:rPr>
                <w:b/>
                <w:bCs/>
                <w:color w:val="000000" w:themeColor="text1"/>
              </w:rPr>
              <w:t xml:space="preserve"> – 1</w:t>
            </w:r>
            <w:r>
              <w:rPr>
                <w:b/>
                <w:bCs/>
                <w:color w:val="000000" w:themeColor="text1"/>
                <w:lang w:val="bg-BG"/>
              </w:rPr>
              <w:t>2</w:t>
            </w:r>
            <w:r w:rsidRPr="00B150B0">
              <w:rPr>
                <w:b/>
                <w:bCs/>
                <w:color w:val="000000" w:themeColor="text1"/>
              </w:rPr>
              <w:t>/0</w:t>
            </w:r>
            <w:r>
              <w:rPr>
                <w:b/>
                <w:bCs/>
                <w:color w:val="000000" w:themeColor="text1"/>
                <w:lang w:val="bg-BG"/>
              </w:rPr>
              <w:t>9</w:t>
            </w:r>
            <w:r w:rsidRPr="00B150B0">
              <w:rPr>
                <w:b/>
                <w:bCs/>
                <w:color w:val="000000" w:themeColor="text1"/>
              </w:rPr>
              <w:t>/202</w:t>
            </w:r>
            <w:r>
              <w:rPr>
                <w:b/>
                <w:bCs/>
                <w:color w:val="000000" w:themeColor="text1"/>
                <w:lang w:val="bg-BG"/>
              </w:rPr>
              <w:t>7</w:t>
            </w:r>
            <w:r w:rsidRPr="00EA577C">
              <w:rPr>
                <w:b/>
                <w:bCs/>
                <w:color w:val="EE0000"/>
                <w:lang w:val="bg-BG"/>
              </w:rPr>
              <w:t>*</w:t>
            </w:r>
          </w:p>
        </w:tc>
        <w:tc>
          <w:tcPr>
            <w:tcW w:w="1266" w:type="dxa"/>
          </w:tcPr>
          <w:p w14:paraId="63AA1045" w14:textId="75DC3B95" w:rsidR="007B3C8D" w:rsidRPr="00EA577C" w:rsidRDefault="007B3C8D" w:rsidP="007B3C8D">
            <w:pPr>
              <w:jc w:val="center"/>
              <w:rPr>
                <w:b/>
                <w:bCs/>
                <w:lang w:val="bg-BG"/>
              </w:rPr>
            </w:pPr>
            <w:r>
              <w:rPr>
                <w:rFonts w:cstheme="minorHAnsi"/>
                <w:b/>
                <w:bCs/>
              </w:rPr>
              <w:t xml:space="preserve">770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308" w:type="dxa"/>
          </w:tcPr>
          <w:p w14:paraId="0E3F1CEF" w14:textId="5A28997C" w:rsidR="007B3C8D" w:rsidRDefault="007B3C8D" w:rsidP="007B3C8D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</w:rPr>
              <w:t xml:space="preserve">665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411" w:type="dxa"/>
          </w:tcPr>
          <w:p w14:paraId="2645A596" w14:textId="0E495906" w:rsidR="007B3C8D" w:rsidRDefault="007B3C8D" w:rsidP="007B3C8D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</w:rPr>
              <w:t xml:space="preserve">195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272" w:type="dxa"/>
          </w:tcPr>
          <w:p w14:paraId="58EE3E23" w14:textId="375AE8C0" w:rsidR="007B3C8D" w:rsidRDefault="007B3C8D" w:rsidP="007B3C8D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</w:rPr>
              <w:t xml:space="preserve">460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408" w:type="dxa"/>
          </w:tcPr>
          <w:p w14:paraId="4CCBBC28" w14:textId="50709574" w:rsidR="007B3C8D" w:rsidRDefault="007B3C8D" w:rsidP="007B3C8D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</w:rPr>
              <w:t xml:space="preserve">460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529" w:type="dxa"/>
          </w:tcPr>
          <w:p w14:paraId="268EA05B" w14:textId="6289C409" w:rsidR="007B3C8D" w:rsidRDefault="007B3C8D" w:rsidP="007B3C8D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</w:rPr>
              <w:t xml:space="preserve">1085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</w:tr>
      <w:tr w:rsidR="00EA577C" w14:paraId="557B9D16" w14:textId="48AA9A5A" w:rsidTr="00EA577C">
        <w:tc>
          <w:tcPr>
            <w:tcW w:w="2263" w:type="dxa"/>
          </w:tcPr>
          <w:p w14:paraId="4E264EE9" w14:textId="3AE54594" w:rsidR="00EA577C" w:rsidRPr="00EA577C" w:rsidRDefault="00EA577C" w:rsidP="00EA577C">
            <w:pPr>
              <w:rPr>
                <w:b/>
                <w:bCs/>
                <w:color w:val="000000" w:themeColor="text1"/>
                <w:lang w:val="bg-BG"/>
              </w:rPr>
            </w:pPr>
            <w:r>
              <w:rPr>
                <w:b/>
                <w:bCs/>
                <w:color w:val="000000" w:themeColor="text1"/>
                <w:lang w:val="bg-BG"/>
              </w:rPr>
              <w:t>12</w:t>
            </w:r>
            <w:r w:rsidRPr="00B150B0">
              <w:rPr>
                <w:b/>
                <w:bCs/>
                <w:color w:val="000000" w:themeColor="text1"/>
              </w:rPr>
              <w:t>/0</w:t>
            </w:r>
            <w:r>
              <w:rPr>
                <w:b/>
                <w:bCs/>
                <w:color w:val="000000" w:themeColor="text1"/>
                <w:lang w:val="bg-BG"/>
              </w:rPr>
              <w:t>9</w:t>
            </w:r>
            <w:r w:rsidRPr="00B150B0">
              <w:rPr>
                <w:b/>
                <w:bCs/>
                <w:color w:val="000000" w:themeColor="text1"/>
              </w:rPr>
              <w:t xml:space="preserve"> – </w:t>
            </w:r>
            <w:r>
              <w:rPr>
                <w:b/>
                <w:bCs/>
                <w:color w:val="000000" w:themeColor="text1"/>
                <w:lang w:val="bg-BG"/>
              </w:rPr>
              <w:t>19</w:t>
            </w:r>
            <w:r w:rsidRPr="00B150B0">
              <w:rPr>
                <w:b/>
                <w:bCs/>
                <w:color w:val="000000" w:themeColor="text1"/>
              </w:rPr>
              <w:t>/09/202</w:t>
            </w:r>
            <w:r>
              <w:rPr>
                <w:b/>
                <w:bCs/>
                <w:color w:val="000000" w:themeColor="text1"/>
                <w:lang w:val="bg-BG"/>
              </w:rPr>
              <w:t>7</w:t>
            </w:r>
          </w:p>
        </w:tc>
        <w:tc>
          <w:tcPr>
            <w:tcW w:w="1266" w:type="dxa"/>
          </w:tcPr>
          <w:p w14:paraId="2EAE1A1C" w14:textId="340ACF9F" w:rsidR="00EA577C" w:rsidRPr="00EA577C" w:rsidRDefault="00EA577C" w:rsidP="00EA577C">
            <w:pPr>
              <w:jc w:val="center"/>
              <w:rPr>
                <w:b/>
                <w:bCs/>
                <w:lang w:val="bg-BG"/>
              </w:rPr>
            </w:pPr>
            <w:r>
              <w:rPr>
                <w:rFonts w:cstheme="minorHAnsi"/>
                <w:b/>
                <w:bCs/>
              </w:rPr>
              <w:t xml:space="preserve">725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308" w:type="dxa"/>
          </w:tcPr>
          <w:p w14:paraId="682C795D" w14:textId="3248FC0C" w:rsidR="00EA577C" w:rsidRDefault="00EA577C" w:rsidP="00EA577C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</w:rPr>
              <w:t xml:space="preserve">630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411" w:type="dxa"/>
          </w:tcPr>
          <w:p w14:paraId="0D38D2C9" w14:textId="7D9E1D9C" w:rsidR="00EA577C" w:rsidRDefault="00EA577C" w:rsidP="00EA577C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</w:rPr>
              <w:t xml:space="preserve">195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272" w:type="dxa"/>
          </w:tcPr>
          <w:p w14:paraId="57FB0F02" w14:textId="5C4752BA" w:rsidR="00EA577C" w:rsidRDefault="00EA577C" w:rsidP="00EA577C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</w:rPr>
              <w:t xml:space="preserve">435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408" w:type="dxa"/>
          </w:tcPr>
          <w:p w14:paraId="2A8F8811" w14:textId="4DC7863D" w:rsidR="00EA577C" w:rsidRDefault="00EA577C" w:rsidP="00EA577C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</w:rPr>
              <w:t xml:space="preserve">435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529" w:type="dxa"/>
          </w:tcPr>
          <w:p w14:paraId="53F0399F" w14:textId="104E626C" w:rsidR="00EA577C" w:rsidRDefault="00EA577C" w:rsidP="00EA577C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</w:rPr>
              <w:t xml:space="preserve">1020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</w:tr>
      <w:tr w:rsidR="00EA577C" w14:paraId="1D401B1A" w14:textId="41DF7B2D" w:rsidTr="00EA577C">
        <w:tc>
          <w:tcPr>
            <w:tcW w:w="2263" w:type="dxa"/>
          </w:tcPr>
          <w:p w14:paraId="02463B46" w14:textId="6C6B0CAF" w:rsidR="00EA577C" w:rsidRPr="00EA577C" w:rsidRDefault="00EA577C" w:rsidP="00EA577C">
            <w:pPr>
              <w:rPr>
                <w:b/>
                <w:bCs/>
                <w:color w:val="000000" w:themeColor="text1"/>
                <w:lang w:val="bg-BG"/>
              </w:rPr>
            </w:pPr>
            <w:r>
              <w:rPr>
                <w:b/>
                <w:bCs/>
                <w:color w:val="000000" w:themeColor="text1"/>
                <w:lang w:val="bg-BG"/>
              </w:rPr>
              <w:t>19</w:t>
            </w:r>
            <w:r w:rsidRPr="00B150B0">
              <w:rPr>
                <w:b/>
                <w:bCs/>
                <w:color w:val="000000" w:themeColor="text1"/>
              </w:rPr>
              <w:t xml:space="preserve">/09 – </w:t>
            </w:r>
            <w:r>
              <w:rPr>
                <w:b/>
                <w:bCs/>
                <w:color w:val="000000" w:themeColor="text1"/>
                <w:lang w:val="bg-BG"/>
              </w:rPr>
              <w:t>26</w:t>
            </w:r>
            <w:r w:rsidRPr="00B150B0">
              <w:rPr>
                <w:b/>
                <w:bCs/>
                <w:color w:val="000000" w:themeColor="text1"/>
              </w:rPr>
              <w:t>/09/202</w:t>
            </w:r>
            <w:r>
              <w:rPr>
                <w:b/>
                <w:bCs/>
                <w:color w:val="000000" w:themeColor="text1"/>
                <w:lang w:val="bg-BG"/>
              </w:rPr>
              <w:t>7</w:t>
            </w:r>
            <w:r w:rsidRPr="00EA577C">
              <w:rPr>
                <w:b/>
                <w:bCs/>
                <w:color w:val="EE0000"/>
                <w:lang w:val="bg-BG"/>
              </w:rPr>
              <w:t>*</w:t>
            </w:r>
          </w:p>
        </w:tc>
        <w:tc>
          <w:tcPr>
            <w:tcW w:w="1266" w:type="dxa"/>
          </w:tcPr>
          <w:p w14:paraId="5B5C9D95" w14:textId="3787F1EB" w:rsidR="00EA577C" w:rsidRPr="00EA577C" w:rsidRDefault="00EA577C" w:rsidP="00EA577C">
            <w:pPr>
              <w:jc w:val="center"/>
              <w:rPr>
                <w:b/>
                <w:bCs/>
                <w:lang w:val="bg-BG"/>
              </w:rPr>
            </w:pPr>
            <w:r>
              <w:rPr>
                <w:rFonts w:cstheme="minorHAnsi"/>
                <w:b/>
                <w:bCs/>
              </w:rPr>
              <w:t xml:space="preserve">725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308" w:type="dxa"/>
          </w:tcPr>
          <w:p w14:paraId="0B163CF8" w14:textId="65275EDD" w:rsidR="00EA577C" w:rsidRDefault="00EA577C" w:rsidP="00EA577C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</w:rPr>
              <w:t xml:space="preserve">630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411" w:type="dxa"/>
          </w:tcPr>
          <w:p w14:paraId="6F2DA66C" w14:textId="6DE32C46" w:rsidR="00EA577C" w:rsidRDefault="00EA577C" w:rsidP="00EA577C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</w:rPr>
              <w:t xml:space="preserve">195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272" w:type="dxa"/>
          </w:tcPr>
          <w:p w14:paraId="45565D25" w14:textId="41519665" w:rsidR="00EA577C" w:rsidRDefault="00EA577C" w:rsidP="00EA577C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</w:rPr>
              <w:t xml:space="preserve">435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408" w:type="dxa"/>
          </w:tcPr>
          <w:p w14:paraId="0FE0E3CA" w14:textId="077B47DF" w:rsidR="00EA577C" w:rsidRDefault="00EA577C" w:rsidP="00EA577C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</w:rPr>
              <w:t xml:space="preserve">435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529" w:type="dxa"/>
          </w:tcPr>
          <w:p w14:paraId="35855533" w14:textId="2EE37996" w:rsidR="00EA577C" w:rsidRDefault="00EA577C" w:rsidP="00EA577C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</w:rPr>
              <w:t xml:space="preserve">1020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</w:tr>
      <w:tr w:rsidR="00525E10" w14:paraId="43224362" w14:textId="3F58FBF2" w:rsidTr="00525E10">
        <w:tc>
          <w:tcPr>
            <w:tcW w:w="8928" w:type="dxa"/>
            <w:gridSpan w:val="6"/>
          </w:tcPr>
          <w:p w14:paraId="33EA6B47" w14:textId="5B47A0FF" w:rsidR="00525E10" w:rsidRPr="00CA47C4" w:rsidRDefault="00525E10" w:rsidP="00525E10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lang w:val="bg-BG"/>
              </w:rPr>
              <w:t>1 Възрастен + 1 дете 0 – 5.99 г. = единична стая</w:t>
            </w:r>
          </w:p>
        </w:tc>
        <w:tc>
          <w:tcPr>
            <w:tcW w:w="1529" w:type="dxa"/>
          </w:tcPr>
          <w:p w14:paraId="53C658D1" w14:textId="77777777" w:rsidR="00525E10" w:rsidRDefault="00525E10" w:rsidP="00525E10">
            <w:pPr>
              <w:jc w:val="center"/>
              <w:rPr>
                <w:b/>
                <w:bCs/>
                <w:lang w:val="bg-BG"/>
              </w:rPr>
            </w:pPr>
          </w:p>
        </w:tc>
      </w:tr>
    </w:tbl>
    <w:p w14:paraId="01793CD6" w14:textId="77777777" w:rsidR="00D22DAD" w:rsidRPr="00D22DAD" w:rsidRDefault="00D22DAD" w:rsidP="00DD5C72">
      <w:pPr>
        <w:rPr>
          <w:lang w:val="bg-BG"/>
        </w:rPr>
      </w:pPr>
    </w:p>
    <w:p w14:paraId="171AB236" w14:textId="70B27E50" w:rsidR="00D22DAD" w:rsidRPr="00D22DAD" w:rsidRDefault="00D22DAD" w:rsidP="00DD5C72">
      <w:pPr>
        <w:rPr>
          <w:b/>
          <w:bCs/>
          <w:color w:val="EE0000"/>
          <w:lang w:val="bg-BG"/>
        </w:rPr>
      </w:pPr>
      <w:r w:rsidRPr="00ED421B">
        <w:rPr>
          <w:b/>
          <w:bCs/>
          <w:color w:val="EE0000"/>
          <w:lang w:val="bg-BG"/>
        </w:rPr>
        <w:t>ЦЕНИ РАННИ ЗАПИСВАНИЯ – ВАЛИДНИ ОТ 28/0</w:t>
      </w:r>
      <w:r w:rsidR="00D77159">
        <w:rPr>
          <w:b/>
          <w:bCs/>
          <w:color w:val="EE0000"/>
          <w:lang w:val="bg-BG"/>
        </w:rPr>
        <w:t>2</w:t>
      </w:r>
      <w:r w:rsidRPr="00ED421B">
        <w:rPr>
          <w:b/>
          <w:bCs/>
          <w:color w:val="EE0000"/>
          <w:lang w:val="bg-BG"/>
        </w:rPr>
        <w:t xml:space="preserve">/2027 г.  </w:t>
      </w:r>
      <w:r>
        <w:rPr>
          <w:b/>
          <w:bCs/>
          <w:color w:val="EE0000"/>
          <w:lang w:val="bg-BG"/>
        </w:rPr>
        <w:t>С</w:t>
      </w:r>
      <w:r w:rsidRPr="00ED421B">
        <w:rPr>
          <w:b/>
          <w:bCs/>
          <w:color w:val="EE0000"/>
          <w:lang w:val="bg-BG"/>
        </w:rPr>
        <w:t xml:space="preserve"> 30% ПРЕДПЛАТЕН ПАКЕТ !!!</w:t>
      </w:r>
    </w:p>
    <w:p w14:paraId="606D11DD" w14:textId="3D6D880F" w:rsidR="00D22DAD" w:rsidRPr="00D22DAD" w:rsidRDefault="00D22DAD" w:rsidP="00DD5C72">
      <w:pPr>
        <w:rPr>
          <w:b/>
          <w:bCs/>
          <w:color w:val="0000FF"/>
          <w:lang w:val="bg-BG"/>
        </w:rPr>
      </w:pPr>
      <w:r w:rsidRPr="00D22DAD">
        <w:rPr>
          <w:b/>
          <w:bCs/>
          <w:color w:val="0000FF"/>
        </w:rPr>
        <w:t>HOTEL PREMIUM BEACH 5*</w:t>
      </w:r>
      <w:r w:rsidRPr="00D22DAD">
        <w:rPr>
          <w:b/>
          <w:bCs/>
          <w:color w:val="0000FF"/>
          <w:lang w:val="bg-BG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1266"/>
        <w:gridCol w:w="1308"/>
        <w:gridCol w:w="1411"/>
        <w:gridCol w:w="1272"/>
        <w:gridCol w:w="1408"/>
        <w:gridCol w:w="1529"/>
      </w:tblGrid>
      <w:tr w:rsidR="00D22DAD" w14:paraId="6A78C647" w14:textId="77777777" w:rsidTr="009174B9">
        <w:tc>
          <w:tcPr>
            <w:tcW w:w="2263" w:type="dxa"/>
          </w:tcPr>
          <w:p w14:paraId="4EF995DC" w14:textId="77777777" w:rsidR="00D22DAD" w:rsidRDefault="00D22DAD" w:rsidP="009174B9">
            <w:pPr>
              <w:rPr>
                <w:b/>
                <w:bCs/>
                <w:color w:val="000000" w:themeColor="text1"/>
                <w:lang w:val="bg-BG"/>
              </w:rPr>
            </w:pPr>
            <w:r w:rsidRPr="00B150B0">
              <w:rPr>
                <w:b/>
                <w:bCs/>
                <w:color w:val="000000" w:themeColor="text1"/>
                <w:lang w:val="bg-BG"/>
              </w:rPr>
              <w:t>ДАТИ</w:t>
            </w:r>
          </w:p>
          <w:p w14:paraId="57F6F635" w14:textId="77777777" w:rsidR="00D22DAD" w:rsidRDefault="00D22DAD" w:rsidP="009174B9">
            <w:pPr>
              <w:rPr>
                <w:b/>
                <w:bCs/>
                <w:color w:val="000000" w:themeColor="text1"/>
                <w:lang w:val="bg-BG"/>
              </w:rPr>
            </w:pPr>
          </w:p>
          <w:p w14:paraId="38502E90" w14:textId="77777777" w:rsidR="00D22DAD" w:rsidRPr="00EA577C" w:rsidRDefault="00D22DAD" w:rsidP="009174B9">
            <w:pPr>
              <w:rPr>
                <w:b/>
                <w:bCs/>
                <w:color w:val="000000" w:themeColor="text1"/>
                <w:lang w:val="bg-BG"/>
              </w:rPr>
            </w:pPr>
            <w:r w:rsidRPr="00EA577C">
              <w:rPr>
                <w:b/>
                <w:bCs/>
                <w:color w:val="EE0000"/>
                <w:highlight w:val="yellow"/>
                <w:lang w:val="bg-BG"/>
              </w:rPr>
              <w:t xml:space="preserve">ПАКЕТ 7 </w:t>
            </w:r>
            <w:r w:rsidRPr="00EA577C">
              <w:rPr>
                <w:b/>
                <w:bCs/>
                <w:color w:val="EE0000"/>
                <w:highlight w:val="yellow"/>
              </w:rPr>
              <w:t>ALL</w:t>
            </w:r>
          </w:p>
        </w:tc>
        <w:tc>
          <w:tcPr>
            <w:tcW w:w="1266" w:type="dxa"/>
          </w:tcPr>
          <w:p w14:paraId="771725F2" w14:textId="1AAB4E17" w:rsidR="00D22DAD" w:rsidRPr="00B150B0" w:rsidRDefault="00D22DAD" w:rsidP="009174B9">
            <w:pPr>
              <w:rPr>
                <w:b/>
                <w:bCs/>
                <w:color w:val="000000" w:themeColor="text1"/>
                <w:lang w:val="bg-BG"/>
              </w:rPr>
            </w:pPr>
            <w:r>
              <w:rPr>
                <w:b/>
                <w:bCs/>
                <w:color w:val="000000" w:themeColor="text1"/>
                <w:lang w:val="bg-BG"/>
              </w:rPr>
              <w:t>На човек в двойна стая</w:t>
            </w:r>
            <w:r w:rsidR="00AF6277">
              <w:rPr>
                <w:b/>
                <w:bCs/>
                <w:color w:val="000000" w:themeColor="text1"/>
                <w:lang w:val="bg-BG"/>
              </w:rPr>
              <w:t xml:space="preserve"> </w:t>
            </w:r>
            <w:r w:rsidR="00AF6277" w:rsidRPr="00D77159">
              <w:rPr>
                <w:b/>
                <w:bCs/>
                <w:color w:val="000000" w:themeColor="text1"/>
                <w:highlight w:val="yellow"/>
                <w:lang w:val="bg-BG"/>
              </w:rPr>
              <w:t>„Море“</w:t>
            </w:r>
          </w:p>
        </w:tc>
        <w:tc>
          <w:tcPr>
            <w:tcW w:w="1308" w:type="dxa"/>
          </w:tcPr>
          <w:p w14:paraId="4E17BABC" w14:textId="77777777" w:rsidR="00D22DAD" w:rsidRPr="00B150B0" w:rsidRDefault="00D22DAD" w:rsidP="009174B9">
            <w:pPr>
              <w:rPr>
                <w:b/>
                <w:bCs/>
                <w:color w:val="000000" w:themeColor="text1"/>
                <w:lang w:val="bg-BG"/>
              </w:rPr>
            </w:pPr>
            <w:r w:rsidRPr="00B150B0">
              <w:rPr>
                <w:b/>
                <w:bCs/>
                <w:color w:val="000000" w:themeColor="text1"/>
                <w:lang w:val="bg-BG"/>
              </w:rPr>
              <w:t>3-</w:t>
            </w:r>
            <w:r>
              <w:rPr>
                <w:b/>
                <w:bCs/>
                <w:color w:val="000000" w:themeColor="text1"/>
                <w:lang w:val="bg-BG"/>
              </w:rPr>
              <w:t>ти</w:t>
            </w:r>
            <w:r w:rsidRPr="00B150B0">
              <w:rPr>
                <w:b/>
                <w:bCs/>
                <w:color w:val="000000" w:themeColor="text1"/>
                <w:lang w:val="bg-BG"/>
              </w:rPr>
              <w:t xml:space="preserve"> </w:t>
            </w:r>
            <w:r>
              <w:rPr>
                <w:b/>
                <w:bCs/>
                <w:color w:val="000000" w:themeColor="text1"/>
                <w:lang w:val="bg-BG"/>
              </w:rPr>
              <w:t>възрастен в двойна стая</w:t>
            </w:r>
          </w:p>
        </w:tc>
        <w:tc>
          <w:tcPr>
            <w:tcW w:w="1411" w:type="dxa"/>
          </w:tcPr>
          <w:p w14:paraId="7F63A804" w14:textId="77777777" w:rsidR="00D22DAD" w:rsidRPr="00B150B0" w:rsidRDefault="00D22DAD" w:rsidP="009174B9">
            <w:pPr>
              <w:rPr>
                <w:b/>
                <w:bCs/>
                <w:color w:val="000000" w:themeColor="text1"/>
                <w:lang w:val="bg-BG"/>
              </w:rPr>
            </w:pPr>
            <w:r>
              <w:rPr>
                <w:b/>
                <w:bCs/>
                <w:color w:val="000000" w:themeColor="text1"/>
                <w:lang w:val="bg-BG"/>
              </w:rPr>
              <w:t>1-во дете</w:t>
            </w:r>
            <w:r w:rsidRPr="00B150B0">
              <w:rPr>
                <w:b/>
                <w:bCs/>
                <w:color w:val="000000" w:themeColor="text1"/>
                <w:lang w:val="bg-BG"/>
              </w:rPr>
              <w:t xml:space="preserve">  </w:t>
            </w:r>
            <w:r>
              <w:rPr>
                <w:b/>
                <w:bCs/>
                <w:color w:val="000000" w:themeColor="text1"/>
                <w:lang w:val="bg-BG"/>
              </w:rPr>
              <w:t xml:space="preserve">2 </w:t>
            </w:r>
            <w:r w:rsidRPr="00B150B0">
              <w:rPr>
                <w:b/>
                <w:bCs/>
                <w:color w:val="000000" w:themeColor="text1"/>
                <w:lang w:val="bg-BG"/>
              </w:rPr>
              <w:t>-</w:t>
            </w:r>
            <w:r>
              <w:rPr>
                <w:b/>
                <w:bCs/>
                <w:color w:val="000000" w:themeColor="text1"/>
                <w:lang w:val="bg-BG"/>
              </w:rPr>
              <w:t xml:space="preserve"> </w:t>
            </w:r>
            <w:r w:rsidRPr="00B150B0">
              <w:rPr>
                <w:b/>
                <w:bCs/>
                <w:color w:val="000000" w:themeColor="text1"/>
                <w:lang w:val="bg-BG"/>
              </w:rPr>
              <w:t>5.99 г.</w:t>
            </w:r>
            <w:r>
              <w:rPr>
                <w:b/>
                <w:bCs/>
                <w:color w:val="000000" w:themeColor="text1"/>
                <w:lang w:val="bg-BG"/>
              </w:rPr>
              <w:t xml:space="preserve"> с двама възр.</w:t>
            </w:r>
          </w:p>
        </w:tc>
        <w:tc>
          <w:tcPr>
            <w:tcW w:w="1272" w:type="dxa"/>
          </w:tcPr>
          <w:p w14:paraId="2D31ACF9" w14:textId="77777777" w:rsidR="00D22DAD" w:rsidRPr="00B150B0" w:rsidRDefault="00D22DAD" w:rsidP="009174B9">
            <w:pPr>
              <w:rPr>
                <w:b/>
                <w:bCs/>
                <w:color w:val="000000" w:themeColor="text1"/>
                <w:lang w:val="bg-BG"/>
              </w:rPr>
            </w:pPr>
            <w:r>
              <w:rPr>
                <w:b/>
                <w:bCs/>
                <w:color w:val="000000" w:themeColor="text1"/>
                <w:lang w:val="bg-BG"/>
              </w:rPr>
              <w:t>1-во дете 6 – 11.99 г. с двама възр.</w:t>
            </w:r>
          </w:p>
        </w:tc>
        <w:tc>
          <w:tcPr>
            <w:tcW w:w="1408" w:type="dxa"/>
          </w:tcPr>
          <w:p w14:paraId="65C58853" w14:textId="77777777" w:rsidR="00D22DAD" w:rsidRPr="00B150B0" w:rsidRDefault="00D22DAD" w:rsidP="009174B9">
            <w:pPr>
              <w:rPr>
                <w:b/>
                <w:bCs/>
                <w:color w:val="000000" w:themeColor="text1"/>
                <w:lang w:val="bg-BG"/>
              </w:rPr>
            </w:pPr>
            <w:r>
              <w:rPr>
                <w:b/>
                <w:bCs/>
                <w:color w:val="000000" w:themeColor="text1"/>
                <w:lang w:val="bg-BG"/>
              </w:rPr>
              <w:t>2-ро дете 2-11.99 г. с двама възрастни</w:t>
            </w:r>
          </w:p>
        </w:tc>
        <w:tc>
          <w:tcPr>
            <w:tcW w:w="1529" w:type="dxa"/>
          </w:tcPr>
          <w:p w14:paraId="660BB702" w14:textId="77777777" w:rsidR="00D22DAD" w:rsidRDefault="00D22DAD" w:rsidP="009174B9">
            <w:pPr>
              <w:rPr>
                <w:b/>
                <w:bCs/>
                <w:color w:val="000000" w:themeColor="text1"/>
                <w:lang w:val="bg-BG"/>
              </w:rPr>
            </w:pPr>
            <w:r>
              <w:rPr>
                <w:b/>
                <w:bCs/>
                <w:color w:val="000000" w:themeColor="text1"/>
                <w:lang w:val="bg-BG"/>
              </w:rPr>
              <w:t>Единична стая</w:t>
            </w:r>
          </w:p>
        </w:tc>
      </w:tr>
      <w:tr w:rsidR="00D22DAD" w14:paraId="1901907F" w14:textId="77777777" w:rsidTr="009174B9">
        <w:tc>
          <w:tcPr>
            <w:tcW w:w="2263" w:type="dxa"/>
          </w:tcPr>
          <w:p w14:paraId="365B89FB" w14:textId="77777777" w:rsidR="00D22DAD" w:rsidRPr="00B150B0" w:rsidRDefault="00D22DAD" w:rsidP="00D22DAD">
            <w:pPr>
              <w:rPr>
                <w:b/>
                <w:bCs/>
                <w:color w:val="000000" w:themeColor="text1"/>
                <w:lang w:val="bg-BG"/>
              </w:rPr>
            </w:pPr>
            <w:r>
              <w:rPr>
                <w:b/>
                <w:bCs/>
                <w:color w:val="000000" w:themeColor="text1"/>
                <w:lang w:val="bg-BG"/>
              </w:rPr>
              <w:t>13</w:t>
            </w:r>
            <w:r w:rsidRPr="00B150B0">
              <w:rPr>
                <w:b/>
                <w:bCs/>
                <w:color w:val="000000" w:themeColor="text1"/>
                <w:lang w:val="bg-BG"/>
              </w:rPr>
              <w:t xml:space="preserve">/06 – </w:t>
            </w:r>
            <w:r>
              <w:rPr>
                <w:b/>
                <w:bCs/>
                <w:color w:val="000000" w:themeColor="text1"/>
                <w:lang w:val="bg-BG"/>
              </w:rPr>
              <w:t>20</w:t>
            </w:r>
            <w:r w:rsidRPr="00B150B0">
              <w:rPr>
                <w:b/>
                <w:bCs/>
                <w:color w:val="000000" w:themeColor="text1"/>
                <w:lang w:val="bg-BG"/>
              </w:rPr>
              <w:t>/06/202</w:t>
            </w:r>
            <w:r>
              <w:rPr>
                <w:b/>
                <w:bCs/>
                <w:color w:val="000000" w:themeColor="text1"/>
                <w:lang w:val="bg-BG"/>
              </w:rPr>
              <w:t>7</w:t>
            </w:r>
          </w:p>
        </w:tc>
        <w:tc>
          <w:tcPr>
            <w:tcW w:w="1266" w:type="dxa"/>
          </w:tcPr>
          <w:p w14:paraId="70C92325" w14:textId="49F0F9C9" w:rsidR="00D22DAD" w:rsidRPr="00EA577C" w:rsidRDefault="00AF6277" w:rsidP="00D22DAD">
            <w:pPr>
              <w:jc w:val="center"/>
              <w:rPr>
                <w:b/>
                <w:bCs/>
                <w:lang w:val="bg-BG"/>
              </w:rPr>
            </w:pPr>
            <w:r>
              <w:rPr>
                <w:rFonts w:cstheme="minorHAnsi"/>
                <w:b/>
                <w:bCs/>
                <w:lang w:val="bg-BG"/>
              </w:rPr>
              <w:t xml:space="preserve">799 </w:t>
            </w:r>
            <w:r w:rsidR="00D22DAD"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308" w:type="dxa"/>
          </w:tcPr>
          <w:p w14:paraId="6F562EC9" w14:textId="5EEB6218" w:rsidR="00D22DAD" w:rsidRDefault="00AF6277" w:rsidP="00D22DAD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  <w:lang w:val="bg-BG"/>
              </w:rPr>
              <w:t xml:space="preserve">685 </w:t>
            </w:r>
            <w:r w:rsidR="00D22DAD"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411" w:type="dxa"/>
          </w:tcPr>
          <w:p w14:paraId="584DC809" w14:textId="7D6EC510" w:rsidR="00D22DAD" w:rsidRDefault="00AF6277" w:rsidP="00D22DAD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  <w:lang w:val="bg-BG"/>
              </w:rPr>
              <w:t xml:space="preserve">195 </w:t>
            </w:r>
            <w:r w:rsidR="00D22DAD"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272" w:type="dxa"/>
          </w:tcPr>
          <w:p w14:paraId="3AFFD437" w14:textId="32E1ABEB" w:rsidR="00D22DAD" w:rsidRDefault="00AF6277" w:rsidP="00D22DAD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  <w:lang w:val="bg-BG"/>
              </w:rPr>
              <w:t xml:space="preserve">470 </w:t>
            </w:r>
            <w:r w:rsidR="00D22DAD"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408" w:type="dxa"/>
          </w:tcPr>
          <w:p w14:paraId="037D1EBF" w14:textId="24F69152" w:rsidR="00D22DAD" w:rsidRDefault="00AF6277" w:rsidP="00D22DAD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  <w:lang w:val="bg-BG"/>
              </w:rPr>
              <w:t xml:space="preserve">470 </w:t>
            </w:r>
            <w:r w:rsidR="00D22DAD"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529" w:type="dxa"/>
          </w:tcPr>
          <w:p w14:paraId="721133EA" w14:textId="3AA24BBC" w:rsidR="00D22DAD" w:rsidRDefault="00AF6277" w:rsidP="00D22DAD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  <w:lang w:val="bg-BG"/>
              </w:rPr>
              <w:t xml:space="preserve">1130 </w:t>
            </w:r>
            <w:r w:rsidR="00D22DAD" w:rsidRPr="00EA577C">
              <w:rPr>
                <w:rFonts w:cstheme="minorHAnsi"/>
                <w:b/>
                <w:bCs/>
              </w:rPr>
              <w:t>€</w:t>
            </w:r>
          </w:p>
        </w:tc>
      </w:tr>
      <w:tr w:rsidR="00AF6277" w14:paraId="38AB1F06" w14:textId="77777777" w:rsidTr="009174B9">
        <w:tc>
          <w:tcPr>
            <w:tcW w:w="2263" w:type="dxa"/>
          </w:tcPr>
          <w:p w14:paraId="6C110E9B" w14:textId="77777777" w:rsidR="00AF6277" w:rsidRPr="005A1D88" w:rsidRDefault="00AF6277" w:rsidP="00AF6277">
            <w:pPr>
              <w:rPr>
                <w:b/>
                <w:bCs/>
                <w:color w:val="000000" w:themeColor="text1"/>
                <w:lang w:val="bg-BG"/>
              </w:rPr>
            </w:pPr>
            <w:r>
              <w:rPr>
                <w:b/>
                <w:bCs/>
                <w:color w:val="000000" w:themeColor="text1"/>
                <w:lang w:val="bg-BG"/>
              </w:rPr>
              <w:t>20</w:t>
            </w:r>
            <w:r w:rsidRPr="005A1D88">
              <w:rPr>
                <w:b/>
                <w:bCs/>
                <w:color w:val="000000" w:themeColor="text1"/>
                <w:lang w:val="bg-BG"/>
              </w:rPr>
              <w:t xml:space="preserve">/06 – </w:t>
            </w:r>
            <w:r>
              <w:rPr>
                <w:b/>
                <w:bCs/>
                <w:color w:val="000000" w:themeColor="text1"/>
                <w:lang w:val="bg-BG"/>
              </w:rPr>
              <w:t>27</w:t>
            </w:r>
            <w:r w:rsidRPr="005A1D88">
              <w:rPr>
                <w:b/>
                <w:bCs/>
                <w:color w:val="000000" w:themeColor="text1"/>
                <w:lang w:val="bg-BG"/>
              </w:rPr>
              <w:t>/06/202</w:t>
            </w:r>
            <w:r>
              <w:rPr>
                <w:b/>
                <w:bCs/>
                <w:color w:val="000000" w:themeColor="text1"/>
                <w:lang w:val="bg-BG"/>
              </w:rPr>
              <w:t>7</w:t>
            </w:r>
            <w:r w:rsidRPr="00EA577C">
              <w:rPr>
                <w:b/>
                <w:bCs/>
                <w:color w:val="EE0000"/>
                <w:lang w:val="bg-BG"/>
              </w:rPr>
              <w:t>*</w:t>
            </w:r>
          </w:p>
        </w:tc>
        <w:tc>
          <w:tcPr>
            <w:tcW w:w="1266" w:type="dxa"/>
          </w:tcPr>
          <w:p w14:paraId="656A5288" w14:textId="30E0D90D" w:rsidR="00AF6277" w:rsidRPr="00EA577C" w:rsidRDefault="00AF6277" w:rsidP="00AF6277">
            <w:pPr>
              <w:jc w:val="center"/>
              <w:rPr>
                <w:b/>
                <w:bCs/>
                <w:lang w:val="bg-BG"/>
              </w:rPr>
            </w:pPr>
            <w:r>
              <w:rPr>
                <w:rFonts w:cstheme="minorHAnsi"/>
                <w:b/>
                <w:bCs/>
                <w:lang w:val="bg-BG"/>
              </w:rPr>
              <w:t xml:space="preserve">799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308" w:type="dxa"/>
          </w:tcPr>
          <w:p w14:paraId="3AED1FEC" w14:textId="69BDA0A7" w:rsidR="00AF6277" w:rsidRPr="002B4971" w:rsidRDefault="00AF6277" w:rsidP="00AF6277">
            <w:pPr>
              <w:jc w:val="center"/>
              <w:rPr>
                <w:b/>
                <w:bCs/>
                <w:color w:val="FF0000"/>
              </w:rPr>
            </w:pPr>
            <w:r>
              <w:rPr>
                <w:rFonts w:cstheme="minorHAnsi"/>
                <w:b/>
                <w:bCs/>
                <w:lang w:val="bg-BG"/>
              </w:rPr>
              <w:t xml:space="preserve">685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411" w:type="dxa"/>
          </w:tcPr>
          <w:p w14:paraId="35EE6585" w14:textId="02358711" w:rsidR="00AF6277" w:rsidRDefault="00AF6277" w:rsidP="00AF6277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  <w:lang w:val="bg-BG"/>
              </w:rPr>
              <w:t xml:space="preserve">195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272" w:type="dxa"/>
          </w:tcPr>
          <w:p w14:paraId="15B96F6B" w14:textId="2C9EFBA3" w:rsidR="00AF6277" w:rsidRDefault="00AF6277" w:rsidP="00AF6277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  <w:lang w:val="bg-BG"/>
              </w:rPr>
              <w:t xml:space="preserve">470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408" w:type="dxa"/>
          </w:tcPr>
          <w:p w14:paraId="05F41605" w14:textId="2B547F22" w:rsidR="00AF6277" w:rsidRDefault="00AF6277" w:rsidP="00AF6277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  <w:lang w:val="bg-BG"/>
              </w:rPr>
              <w:t xml:space="preserve">470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529" w:type="dxa"/>
          </w:tcPr>
          <w:p w14:paraId="7FFD6F7E" w14:textId="402A46CC" w:rsidR="00AF6277" w:rsidRDefault="00AF6277" w:rsidP="00AF6277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  <w:lang w:val="bg-BG"/>
              </w:rPr>
              <w:t xml:space="preserve">1130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</w:tr>
      <w:tr w:rsidR="00AF6277" w14:paraId="71C13419" w14:textId="77777777" w:rsidTr="009174B9">
        <w:tc>
          <w:tcPr>
            <w:tcW w:w="2263" w:type="dxa"/>
          </w:tcPr>
          <w:p w14:paraId="17D1F28A" w14:textId="77777777" w:rsidR="00AF6277" w:rsidRPr="00B150B0" w:rsidRDefault="00AF6277" w:rsidP="00AF6277">
            <w:pPr>
              <w:rPr>
                <w:b/>
                <w:bCs/>
                <w:color w:val="000000" w:themeColor="text1"/>
                <w:lang w:val="bg-BG"/>
              </w:rPr>
            </w:pPr>
            <w:r w:rsidRPr="00B150B0">
              <w:rPr>
                <w:b/>
                <w:bCs/>
                <w:color w:val="000000" w:themeColor="text1"/>
                <w:lang w:val="bg-BG"/>
              </w:rPr>
              <w:t>2</w:t>
            </w:r>
            <w:r>
              <w:rPr>
                <w:b/>
                <w:bCs/>
                <w:color w:val="000000" w:themeColor="text1"/>
                <w:lang w:val="bg-BG"/>
              </w:rPr>
              <w:t>7</w:t>
            </w:r>
            <w:r w:rsidRPr="00B150B0">
              <w:rPr>
                <w:b/>
                <w:bCs/>
                <w:color w:val="000000" w:themeColor="text1"/>
                <w:lang w:val="bg-BG"/>
              </w:rPr>
              <w:t xml:space="preserve">/06 – </w:t>
            </w:r>
            <w:r>
              <w:rPr>
                <w:b/>
                <w:bCs/>
                <w:color w:val="000000" w:themeColor="text1"/>
                <w:lang w:val="bg-BG"/>
              </w:rPr>
              <w:t>04</w:t>
            </w:r>
            <w:r w:rsidRPr="00B150B0">
              <w:rPr>
                <w:b/>
                <w:bCs/>
                <w:color w:val="000000" w:themeColor="text1"/>
                <w:lang w:val="bg-BG"/>
              </w:rPr>
              <w:t>/0</w:t>
            </w:r>
            <w:r>
              <w:rPr>
                <w:b/>
                <w:bCs/>
                <w:color w:val="000000" w:themeColor="text1"/>
                <w:lang w:val="bg-BG"/>
              </w:rPr>
              <w:t>7</w:t>
            </w:r>
            <w:r w:rsidRPr="00B150B0">
              <w:rPr>
                <w:b/>
                <w:bCs/>
                <w:color w:val="000000" w:themeColor="text1"/>
                <w:lang w:val="bg-BG"/>
              </w:rPr>
              <w:t>/202</w:t>
            </w:r>
            <w:r>
              <w:rPr>
                <w:b/>
                <w:bCs/>
                <w:color w:val="000000" w:themeColor="text1"/>
                <w:lang w:val="bg-BG"/>
              </w:rPr>
              <w:t>7</w:t>
            </w:r>
          </w:p>
        </w:tc>
        <w:tc>
          <w:tcPr>
            <w:tcW w:w="1266" w:type="dxa"/>
          </w:tcPr>
          <w:p w14:paraId="6C5244F0" w14:textId="0A0FEB60" w:rsidR="00AF6277" w:rsidRPr="00EA577C" w:rsidRDefault="00AF6277" w:rsidP="00AF6277">
            <w:pPr>
              <w:jc w:val="center"/>
              <w:rPr>
                <w:b/>
                <w:bCs/>
                <w:lang w:val="bg-BG"/>
              </w:rPr>
            </w:pPr>
            <w:r>
              <w:rPr>
                <w:rFonts w:cstheme="minorHAnsi"/>
                <w:b/>
                <w:bCs/>
                <w:lang w:val="bg-BG"/>
              </w:rPr>
              <w:t xml:space="preserve">865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308" w:type="dxa"/>
          </w:tcPr>
          <w:p w14:paraId="2B2B9CDB" w14:textId="72C6EB4C" w:rsidR="00AF6277" w:rsidRDefault="00AF6277" w:rsidP="00AF6277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  <w:lang w:val="bg-BG"/>
              </w:rPr>
              <w:t xml:space="preserve">745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411" w:type="dxa"/>
          </w:tcPr>
          <w:p w14:paraId="432D462A" w14:textId="61812AA2" w:rsidR="00AF6277" w:rsidRDefault="00AF6277" w:rsidP="00AF6277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  <w:lang w:val="bg-BG"/>
              </w:rPr>
              <w:t xml:space="preserve">195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272" w:type="dxa"/>
          </w:tcPr>
          <w:p w14:paraId="3AE99379" w14:textId="3E81A76D" w:rsidR="00AF6277" w:rsidRDefault="00AF6277" w:rsidP="00AF6277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  <w:lang w:val="bg-BG"/>
              </w:rPr>
              <w:t xml:space="preserve">505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408" w:type="dxa"/>
          </w:tcPr>
          <w:p w14:paraId="2DCB571C" w14:textId="2CC083C5" w:rsidR="00AF6277" w:rsidRDefault="00AF6277" w:rsidP="00AF6277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  <w:lang w:val="bg-BG"/>
              </w:rPr>
              <w:t xml:space="preserve">505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529" w:type="dxa"/>
          </w:tcPr>
          <w:p w14:paraId="6CD991F4" w14:textId="41344B16" w:rsidR="00AF6277" w:rsidRDefault="00AF6277" w:rsidP="00AF6277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  <w:lang w:val="bg-BG"/>
              </w:rPr>
              <w:t xml:space="preserve">1240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</w:tr>
      <w:tr w:rsidR="00AF6277" w14:paraId="13D0A4A2" w14:textId="77777777" w:rsidTr="009174B9">
        <w:tc>
          <w:tcPr>
            <w:tcW w:w="2263" w:type="dxa"/>
          </w:tcPr>
          <w:p w14:paraId="1BF8AA08" w14:textId="77777777" w:rsidR="00AF6277" w:rsidRPr="00EA577C" w:rsidRDefault="00AF6277" w:rsidP="00AF6277">
            <w:pPr>
              <w:rPr>
                <w:b/>
                <w:bCs/>
                <w:color w:val="000000" w:themeColor="text1"/>
                <w:lang w:val="bg-BG"/>
              </w:rPr>
            </w:pPr>
            <w:r>
              <w:rPr>
                <w:b/>
                <w:bCs/>
                <w:color w:val="000000" w:themeColor="text1"/>
                <w:lang w:val="bg-BG"/>
              </w:rPr>
              <w:t>04</w:t>
            </w:r>
            <w:r w:rsidRPr="00F52FD8">
              <w:rPr>
                <w:b/>
                <w:bCs/>
                <w:color w:val="000000" w:themeColor="text1"/>
              </w:rPr>
              <w:t>/0</w:t>
            </w:r>
            <w:r>
              <w:rPr>
                <w:b/>
                <w:bCs/>
                <w:color w:val="000000" w:themeColor="text1"/>
                <w:lang w:val="bg-BG"/>
              </w:rPr>
              <w:t>7</w:t>
            </w:r>
            <w:r w:rsidRPr="00F52FD8">
              <w:rPr>
                <w:b/>
                <w:bCs/>
                <w:color w:val="000000" w:themeColor="text1"/>
              </w:rPr>
              <w:t xml:space="preserve"> – </w:t>
            </w:r>
            <w:r>
              <w:rPr>
                <w:b/>
                <w:bCs/>
                <w:color w:val="000000" w:themeColor="text1"/>
                <w:lang w:val="bg-BG"/>
              </w:rPr>
              <w:t>11</w:t>
            </w:r>
            <w:r w:rsidRPr="00F52FD8">
              <w:rPr>
                <w:b/>
                <w:bCs/>
                <w:color w:val="000000" w:themeColor="text1"/>
              </w:rPr>
              <w:t>/07/202</w:t>
            </w:r>
            <w:r>
              <w:rPr>
                <w:b/>
                <w:bCs/>
                <w:color w:val="000000" w:themeColor="text1"/>
                <w:lang w:val="bg-BG"/>
              </w:rPr>
              <w:t>7</w:t>
            </w:r>
          </w:p>
        </w:tc>
        <w:tc>
          <w:tcPr>
            <w:tcW w:w="1266" w:type="dxa"/>
          </w:tcPr>
          <w:p w14:paraId="2D9FADA1" w14:textId="2C6E245D" w:rsidR="00AF6277" w:rsidRPr="00EA577C" w:rsidRDefault="00AF6277" w:rsidP="00AF6277">
            <w:pPr>
              <w:jc w:val="center"/>
              <w:rPr>
                <w:b/>
                <w:bCs/>
                <w:lang w:val="bg-BG"/>
              </w:rPr>
            </w:pPr>
            <w:r>
              <w:rPr>
                <w:rFonts w:cstheme="minorHAnsi"/>
                <w:b/>
                <w:bCs/>
                <w:lang w:val="bg-BG"/>
              </w:rPr>
              <w:t xml:space="preserve">980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308" w:type="dxa"/>
          </w:tcPr>
          <w:p w14:paraId="61D4C038" w14:textId="7D428F1A" w:rsidR="00AF6277" w:rsidRPr="002B4971" w:rsidRDefault="00AF6277" w:rsidP="00AF6277">
            <w:pPr>
              <w:jc w:val="center"/>
              <w:rPr>
                <w:b/>
                <w:bCs/>
                <w:color w:val="FF0000"/>
              </w:rPr>
            </w:pPr>
            <w:r>
              <w:rPr>
                <w:rFonts w:cstheme="minorHAnsi"/>
                <w:b/>
                <w:bCs/>
                <w:lang w:val="bg-BG"/>
              </w:rPr>
              <w:t xml:space="preserve">830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411" w:type="dxa"/>
          </w:tcPr>
          <w:p w14:paraId="39DF102B" w14:textId="219D58B9" w:rsidR="00AF6277" w:rsidRDefault="00AF6277" w:rsidP="00AF6277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  <w:lang w:val="bg-BG"/>
              </w:rPr>
              <w:t xml:space="preserve">195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272" w:type="dxa"/>
          </w:tcPr>
          <w:p w14:paraId="3D7C03B5" w14:textId="33D86BC7" w:rsidR="00AF6277" w:rsidRDefault="00AF6277" w:rsidP="00AF6277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  <w:lang w:val="bg-BG"/>
              </w:rPr>
              <w:t xml:space="preserve">560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408" w:type="dxa"/>
          </w:tcPr>
          <w:p w14:paraId="59A71889" w14:textId="1B9E9BB9" w:rsidR="00AF6277" w:rsidRDefault="00AF6277" w:rsidP="00AF6277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  <w:lang w:val="bg-BG"/>
              </w:rPr>
              <w:t xml:space="preserve">560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529" w:type="dxa"/>
          </w:tcPr>
          <w:p w14:paraId="7A651B2E" w14:textId="6664B3C7" w:rsidR="00AF6277" w:rsidRDefault="00AF6277" w:rsidP="00AF6277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  <w:lang w:val="bg-BG"/>
              </w:rPr>
              <w:t xml:space="preserve">1420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</w:tr>
      <w:tr w:rsidR="00AF6277" w14:paraId="3F7BFFC2" w14:textId="77777777" w:rsidTr="009174B9">
        <w:tc>
          <w:tcPr>
            <w:tcW w:w="2263" w:type="dxa"/>
          </w:tcPr>
          <w:p w14:paraId="46488423" w14:textId="77777777" w:rsidR="00AF6277" w:rsidRPr="00EA577C" w:rsidRDefault="00AF6277" w:rsidP="00AF6277">
            <w:pPr>
              <w:rPr>
                <w:b/>
                <w:bCs/>
                <w:color w:val="000000" w:themeColor="text1"/>
                <w:lang w:val="bg-BG"/>
              </w:rPr>
            </w:pPr>
            <w:r>
              <w:rPr>
                <w:b/>
                <w:bCs/>
                <w:color w:val="000000" w:themeColor="text1"/>
                <w:lang w:val="bg-BG"/>
              </w:rPr>
              <w:t>11</w:t>
            </w:r>
            <w:r w:rsidRPr="005A1D88">
              <w:rPr>
                <w:b/>
                <w:bCs/>
                <w:color w:val="000000" w:themeColor="text1"/>
              </w:rPr>
              <w:t xml:space="preserve">/07 – </w:t>
            </w:r>
            <w:r>
              <w:rPr>
                <w:b/>
                <w:bCs/>
                <w:color w:val="000000" w:themeColor="text1"/>
                <w:lang w:val="bg-BG"/>
              </w:rPr>
              <w:t>18</w:t>
            </w:r>
            <w:r w:rsidRPr="005A1D88">
              <w:rPr>
                <w:b/>
                <w:bCs/>
                <w:color w:val="000000" w:themeColor="text1"/>
              </w:rPr>
              <w:t>/07/202</w:t>
            </w:r>
            <w:r>
              <w:rPr>
                <w:b/>
                <w:bCs/>
                <w:color w:val="000000" w:themeColor="text1"/>
                <w:lang w:val="bg-BG"/>
              </w:rPr>
              <w:t>7</w:t>
            </w:r>
          </w:p>
        </w:tc>
        <w:tc>
          <w:tcPr>
            <w:tcW w:w="1266" w:type="dxa"/>
          </w:tcPr>
          <w:p w14:paraId="67020FC6" w14:textId="1112AD6B" w:rsidR="00AF6277" w:rsidRPr="00EA577C" w:rsidRDefault="00AF6277" w:rsidP="00AF6277">
            <w:pPr>
              <w:jc w:val="center"/>
              <w:rPr>
                <w:b/>
                <w:bCs/>
                <w:lang w:val="bg-BG"/>
              </w:rPr>
            </w:pPr>
            <w:r>
              <w:rPr>
                <w:rFonts w:cstheme="minorHAnsi"/>
                <w:b/>
                <w:bCs/>
                <w:lang w:val="bg-BG"/>
              </w:rPr>
              <w:t xml:space="preserve">980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308" w:type="dxa"/>
          </w:tcPr>
          <w:p w14:paraId="55240FB2" w14:textId="7E117AC6" w:rsidR="00AF6277" w:rsidRDefault="00AF6277" w:rsidP="00AF6277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  <w:lang w:val="bg-BG"/>
              </w:rPr>
              <w:t xml:space="preserve">830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411" w:type="dxa"/>
          </w:tcPr>
          <w:p w14:paraId="637B07AA" w14:textId="38E224B8" w:rsidR="00AF6277" w:rsidRDefault="00AF6277" w:rsidP="00AF6277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  <w:lang w:val="bg-BG"/>
              </w:rPr>
              <w:t xml:space="preserve">195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272" w:type="dxa"/>
          </w:tcPr>
          <w:p w14:paraId="01E1E319" w14:textId="71629DDE" w:rsidR="00AF6277" w:rsidRDefault="00AF6277" w:rsidP="00AF6277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  <w:lang w:val="bg-BG"/>
              </w:rPr>
              <w:t xml:space="preserve">560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408" w:type="dxa"/>
          </w:tcPr>
          <w:p w14:paraId="51D1DD7E" w14:textId="4D4B59E5" w:rsidR="00AF6277" w:rsidRDefault="00AF6277" w:rsidP="00AF6277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  <w:lang w:val="bg-BG"/>
              </w:rPr>
              <w:t xml:space="preserve">560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529" w:type="dxa"/>
          </w:tcPr>
          <w:p w14:paraId="7B2B1971" w14:textId="33A44240" w:rsidR="00AF6277" w:rsidRDefault="00AF6277" w:rsidP="00AF6277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  <w:lang w:val="bg-BG"/>
              </w:rPr>
              <w:t xml:space="preserve">1420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</w:tr>
      <w:tr w:rsidR="00AF6277" w14:paraId="6D831A5B" w14:textId="77777777" w:rsidTr="009174B9">
        <w:tc>
          <w:tcPr>
            <w:tcW w:w="2263" w:type="dxa"/>
          </w:tcPr>
          <w:p w14:paraId="130F8B1F" w14:textId="77777777" w:rsidR="00AF6277" w:rsidRPr="00EA577C" w:rsidRDefault="00AF6277" w:rsidP="00AF6277">
            <w:pPr>
              <w:rPr>
                <w:b/>
                <w:bCs/>
                <w:color w:val="000000" w:themeColor="text1"/>
                <w:lang w:val="bg-BG"/>
              </w:rPr>
            </w:pPr>
            <w:r>
              <w:rPr>
                <w:b/>
                <w:bCs/>
                <w:color w:val="000000" w:themeColor="text1"/>
                <w:lang w:val="bg-BG"/>
              </w:rPr>
              <w:t>08</w:t>
            </w:r>
            <w:r w:rsidRPr="00B150B0">
              <w:rPr>
                <w:b/>
                <w:bCs/>
                <w:color w:val="000000" w:themeColor="text1"/>
              </w:rPr>
              <w:t>/0</w:t>
            </w:r>
            <w:r>
              <w:rPr>
                <w:b/>
                <w:bCs/>
                <w:color w:val="000000" w:themeColor="text1"/>
                <w:lang w:val="bg-BG"/>
              </w:rPr>
              <w:t>8</w:t>
            </w:r>
            <w:r w:rsidRPr="00B150B0">
              <w:rPr>
                <w:b/>
                <w:bCs/>
                <w:color w:val="000000" w:themeColor="text1"/>
              </w:rPr>
              <w:t xml:space="preserve"> – </w:t>
            </w:r>
            <w:r>
              <w:rPr>
                <w:b/>
                <w:bCs/>
                <w:color w:val="000000" w:themeColor="text1"/>
                <w:lang w:val="bg-BG"/>
              </w:rPr>
              <w:t>15</w:t>
            </w:r>
            <w:r w:rsidRPr="00B150B0">
              <w:rPr>
                <w:b/>
                <w:bCs/>
                <w:color w:val="000000" w:themeColor="text1"/>
              </w:rPr>
              <w:t>/0</w:t>
            </w:r>
            <w:r>
              <w:rPr>
                <w:b/>
                <w:bCs/>
                <w:color w:val="000000" w:themeColor="text1"/>
                <w:lang w:val="bg-BG"/>
              </w:rPr>
              <w:t>8</w:t>
            </w:r>
            <w:r w:rsidRPr="00B150B0">
              <w:rPr>
                <w:b/>
                <w:bCs/>
                <w:color w:val="000000" w:themeColor="text1"/>
              </w:rPr>
              <w:t>/202</w:t>
            </w:r>
            <w:r>
              <w:rPr>
                <w:b/>
                <w:bCs/>
                <w:color w:val="000000" w:themeColor="text1"/>
                <w:lang w:val="bg-BG"/>
              </w:rPr>
              <w:t>7</w:t>
            </w:r>
            <w:r w:rsidRPr="00EA577C">
              <w:rPr>
                <w:b/>
                <w:bCs/>
                <w:color w:val="EE0000"/>
                <w:lang w:val="bg-BG"/>
              </w:rPr>
              <w:t>*</w:t>
            </w:r>
          </w:p>
        </w:tc>
        <w:tc>
          <w:tcPr>
            <w:tcW w:w="1266" w:type="dxa"/>
          </w:tcPr>
          <w:p w14:paraId="5658EF57" w14:textId="47375B6C" w:rsidR="00AF6277" w:rsidRPr="00EA577C" w:rsidRDefault="00AF6277" w:rsidP="00AF6277">
            <w:pPr>
              <w:jc w:val="center"/>
              <w:rPr>
                <w:b/>
                <w:bCs/>
                <w:lang w:val="bg-BG"/>
              </w:rPr>
            </w:pPr>
            <w:r>
              <w:rPr>
                <w:rFonts w:cstheme="minorHAnsi"/>
                <w:b/>
                <w:bCs/>
                <w:lang w:val="bg-BG"/>
              </w:rPr>
              <w:t xml:space="preserve">980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308" w:type="dxa"/>
          </w:tcPr>
          <w:p w14:paraId="2CE2B699" w14:textId="70BFCC45" w:rsidR="00AF6277" w:rsidRDefault="00AF6277" w:rsidP="00AF6277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  <w:lang w:val="bg-BG"/>
              </w:rPr>
              <w:t xml:space="preserve">830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411" w:type="dxa"/>
          </w:tcPr>
          <w:p w14:paraId="1083C4D5" w14:textId="3DF10CEA" w:rsidR="00AF6277" w:rsidRDefault="00AF6277" w:rsidP="00AF6277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  <w:lang w:val="bg-BG"/>
              </w:rPr>
              <w:t xml:space="preserve">195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272" w:type="dxa"/>
          </w:tcPr>
          <w:p w14:paraId="2A22CA2A" w14:textId="23C06C65" w:rsidR="00AF6277" w:rsidRDefault="00AF6277" w:rsidP="00AF6277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  <w:lang w:val="bg-BG"/>
              </w:rPr>
              <w:t xml:space="preserve">560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408" w:type="dxa"/>
          </w:tcPr>
          <w:p w14:paraId="13B27C3C" w14:textId="4EE10978" w:rsidR="00AF6277" w:rsidRDefault="00AF6277" w:rsidP="00AF6277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  <w:lang w:val="bg-BG"/>
              </w:rPr>
              <w:t xml:space="preserve">560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529" w:type="dxa"/>
          </w:tcPr>
          <w:p w14:paraId="4154CE82" w14:textId="5399F69B" w:rsidR="00AF6277" w:rsidRDefault="00AF6277" w:rsidP="00AF6277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  <w:lang w:val="bg-BG"/>
              </w:rPr>
              <w:t xml:space="preserve">1420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</w:tr>
      <w:tr w:rsidR="00AF6277" w14:paraId="43F0C55B" w14:textId="77777777" w:rsidTr="009174B9">
        <w:tc>
          <w:tcPr>
            <w:tcW w:w="2263" w:type="dxa"/>
          </w:tcPr>
          <w:p w14:paraId="5996F9B0" w14:textId="77777777" w:rsidR="00AF6277" w:rsidRPr="00EA577C" w:rsidRDefault="00AF6277" w:rsidP="00AF6277">
            <w:pPr>
              <w:rPr>
                <w:b/>
                <w:bCs/>
                <w:color w:val="000000" w:themeColor="text1"/>
                <w:lang w:val="bg-BG"/>
              </w:rPr>
            </w:pPr>
            <w:r>
              <w:rPr>
                <w:b/>
                <w:bCs/>
                <w:color w:val="000000" w:themeColor="text1"/>
                <w:lang w:val="bg-BG"/>
              </w:rPr>
              <w:t>29</w:t>
            </w:r>
            <w:r w:rsidRPr="00B150B0">
              <w:rPr>
                <w:b/>
                <w:bCs/>
                <w:color w:val="000000" w:themeColor="text1"/>
              </w:rPr>
              <w:t>/0</w:t>
            </w:r>
            <w:r>
              <w:rPr>
                <w:b/>
                <w:bCs/>
                <w:color w:val="000000" w:themeColor="text1"/>
                <w:lang w:val="bg-BG"/>
              </w:rPr>
              <w:t>8</w:t>
            </w:r>
            <w:r w:rsidRPr="00B150B0">
              <w:rPr>
                <w:b/>
                <w:bCs/>
                <w:color w:val="000000" w:themeColor="text1"/>
              </w:rPr>
              <w:t xml:space="preserve"> – </w:t>
            </w:r>
            <w:r>
              <w:rPr>
                <w:b/>
                <w:bCs/>
                <w:color w:val="000000" w:themeColor="text1"/>
                <w:lang w:val="bg-BG"/>
              </w:rPr>
              <w:t>05</w:t>
            </w:r>
            <w:r w:rsidRPr="00B150B0">
              <w:rPr>
                <w:b/>
                <w:bCs/>
                <w:color w:val="000000" w:themeColor="text1"/>
              </w:rPr>
              <w:t>/0</w:t>
            </w:r>
            <w:r>
              <w:rPr>
                <w:b/>
                <w:bCs/>
                <w:color w:val="000000" w:themeColor="text1"/>
                <w:lang w:val="bg-BG"/>
              </w:rPr>
              <w:t>9</w:t>
            </w:r>
            <w:r w:rsidRPr="00B150B0">
              <w:rPr>
                <w:b/>
                <w:bCs/>
                <w:color w:val="000000" w:themeColor="text1"/>
              </w:rPr>
              <w:t>/202</w:t>
            </w:r>
            <w:r>
              <w:rPr>
                <w:b/>
                <w:bCs/>
                <w:color w:val="000000" w:themeColor="text1"/>
                <w:lang w:val="bg-BG"/>
              </w:rPr>
              <w:t>7</w:t>
            </w:r>
          </w:p>
        </w:tc>
        <w:tc>
          <w:tcPr>
            <w:tcW w:w="1266" w:type="dxa"/>
          </w:tcPr>
          <w:p w14:paraId="0FF5ACAF" w14:textId="2BD3BFE6" w:rsidR="00AF6277" w:rsidRPr="00EA577C" w:rsidRDefault="00AF6277" w:rsidP="00AF6277">
            <w:pPr>
              <w:jc w:val="center"/>
              <w:rPr>
                <w:b/>
                <w:bCs/>
                <w:lang w:val="bg-BG"/>
              </w:rPr>
            </w:pPr>
            <w:r>
              <w:rPr>
                <w:rFonts w:cstheme="minorHAnsi"/>
                <w:b/>
                <w:bCs/>
                <w:lang w:val="bg-BG"/>
              </w:rPr>
              <w:t xml:space="preserve">980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308" w:type="dxa"/>
          </w:tcPr>
          <w:p w14:paraId="5EEE5D96" w14:textId="3DEA0BA2" w:rsidR="00AF6277" w:rsidRDefault="00AF6277" w:rsidP="00AF6277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  <w:lang w:val="bg-BG"/>
              </w:rPr>
              <w:t xml:space="preserve">830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411" w:type="dxa"/>
          </w:tcPr>
          <w:p w14:paraId="79891D2E" w14:textId="163FDB3C" w:rsidR="00AF6277" w:rsidRDefault="00AF6277" w:rsidP="00AF6277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  <w:lang w:val="bg-BG"/>
              </w:rPr>
              <w:t xml:space="preserve">195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272" w:type="dxa"/>
          </w:tcPr>
          <w:p w14:paraId="1C3157D0" w14:textId="2D3B81A7" w:rsidR="00AF6277" w:rsidRDefault="00AF6277" w:rsidP="00AF6277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  <w:lang w:val="bg-BG"/>
              </w:rPr>
              <w:t xml:space="preserve">560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408" w:type="dxa"/>
          </w:tcPr>
          <w:p w14:paraId="2C0281D5" w14:textId="4709C20E" w:rsidR="00AF6277" w:rsidRDefault="00AF6277" w:rsidP="00AF6277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  <w:lang w:val="bg-BG"/>
              </w:rPr>
              <w:t xml:space="preserve">560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529" w:type="dxa"/>
          </w:tcPr>
          <w:p w14:paraId="773B95DA" w14:textId="60EC0C14" w:rsidR="00AF6277" w:rsidRDefault="00AF6277" w:rsidP="00AF6277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  <w:lang w:val="bg-BG"/>
              </w:rPr>
              <w:t xml:space="preserve">1420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</w:tr>
      <w:tr w:rsidR="00AF6277" w14:paraId="1DFB83DF" w14:textId="77777777" w:rsidTr="009174B9">
        <w:tc>
          <w:tcPr>
            <w:tcW w:w="2263" w:type="dxa"/>
          </w:tcPr>
          <w:p w14:paraId="06D002F6" w14:textId="77777777" w:rsidR="00AF6277" w:rsidRPr="00EA577C" w:rsidRDefault="00AF6277" w:rsidP="00AF6277">
            <w:pPr>
              <w:rPr>
                <w:b/>
                <w:bCs/>
                <w:color w:val="000000" w:themeColor="text1"/>
                <w:lang w:val="bg-BG"/>
              </w:rPr>
            </w:pPr>
            <w:r>
              <w:rPr>
                <w:b/>
                <w:bCs/>
                <w:color w:val="000000" w:themeColor="text1"/>
                <w:lang w:val="bg-BG"/>
              </w:rPr>
              <w:t>05</w:t>
            </w:r>
            <w:r w:rsidRPr="00B150B0">
              <w:rPr>
                <w:b/>
                <w:bCs/>
                <w:color w:val="000000" w:themeColor="text1"/>
              </w:rPr>
              <w:t>/0</w:t>
            </w:r>
            <w:r>
              <w:rPr>
                <w:b/>
                <w:bCs/>
                <w:color w:val="000000" w:themeColor="text1"/>
                <w:lang w:val="bg-BG"/>
              </w:rPr>
              <w:t>9</w:t>
            </w:r>
            <w:r w:rsidRPr="00B150B0">
              <w:rPr>
                <w:b/>
                <w:bCs/>
                <w:color w:val="000000" w:themeColor="text1"/>
              </w:rPr>
              <w:t xml:space="preserve"> – 1</w:t>
            </w:r>
            <w:r>
              <w:rPr>
                <w:b/>
                <w:bCs/>
                <w:color w:val="000000" w:themeColor="text1"/>
                <w:lang w:val="bg-BG"/>
              </w:rPr>
              <w:t>2</w:t>
            </w:r>
            <w:r w:rsidRPr="00B150B0">
              <w:rPr>
                <w:b/>
                <w:bCs/>
                <w:color w:val="000000" w:themeColor="text1"/>
              </w:rPr>
              <w:t>/0</w:t>
            </w:r>
            <w:r>
              <w:rPr>
                <w:b/>
                <w:bCs/>
                <w:color w:val="000000" w:themeColor="text1"/>
                <w:lang w:val="bg-BG"/>
              </w:rPr>
              <w:t>9</w:t>
            </w:r>
            <w:r w:rsidRPr="00B150B0">
              <w:rPr>
                <w:b/>
                <w:bCs/>
                <w:color w:val="000000" w:themeColor="text1"/>
              </w:rPr>
              <w:t>/202</w:t>
            </w:r>
            <w:r>
              <w:rPr>
                <w:b/>
                <w:bCs/>
                <w:color w:val="000000" w:themeColor="text1"/>
                <w:lang w:val="bg-BG"/>
              </w:rPr>
              <w:t>7</w:t>
            </w:r>
            <w:r w:rsidRPr="00EA577C">
              <w:rPr>
                <w:b/>
                <w:bCs/>
                <w:color w:val="EE0000"/>
                <w:lang w:val="bg-BG"/>
              </w:rPr>
              <w:t>*</w:t>
            </w:r>
          </w:p>
        </w:tc>
        <w:tc>
          <w:tcPr>
            <w:tcW w:w="1266" w:type="dxa"/>
          </w:tcPr>
          <w:p w14:paraId="750E551B" w14:textId="47D6584C" w:rsidR="00AF6277" w:rsidRPr="00EA577C" w:rsidRDefault="00AF6277" w:rsidP="00AF6277">
            <w:pPr>
              <w:jc w:val="center"/>
              <w:rPr>
                <w:b/>
                <w:bCs/>
                <w:lang w:val="bg-BG"/>
              </w:rPr>
            </w:pPr>
            <w:r>
              <w:rPr>
                <w:rFonts w:cstheme="minorHAnsi"/>
                <w:b/>
                <w:bCs/>
                <w:lang w:val="bg-BG"/>
              </w:rPr>
              <w:t xml:space="preserve">865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308" w:type="dxa"/>
          </w:tcPr>
          <w:p w14:paraId="41E3E06C" w14:textId="6B846150" w:rsidR="00AF6277" w:rsidRDefault="00AF6277" w:rsidP="00AF6277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  <w:lang w:val="bg-BG"/>
              </w:rPr>
              <w:t xml:space="preserve">745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411" w:type="dxa"/>
          </w:tcPr>
          <w:p w14:paraId="5E257390" w14:textId="7DB6623E" w:rsidR="00AF6277" w:rsidRDefault="00AF6277" w:rsidP="00AF6277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  <w:lang w:val="bg-BG"/>
              </w:rPr>
              <w:t xml:space="preserve">195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272" w:type="dxa"/>
          </w:tcPr>
          <w:p w14:paraId="5DCF3D78" w14:textId="19204BA9" w:rsidR="00AF6277" w:rsidRDefault="00AF6277" w:rsidP="00AF6277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  <w:lang w:val="bg-BG"/>
              </w:rPr>
              <w:t xml:space="preserve">505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408" w:type="dxa"/>
          </w:tcPr>
          <w:p w14:paraId="7275FC7B" w14:textId="6E2E260F" w:rsidR="00AF6277" w:rsidRDefault="00AF6277" w:rsidP="00AF6277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  <w:lang w:val="bg-BG"/>
              </w:rPr>
              <w:t xml:space="preserve">505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529" w:type="dxa"/>
          </w:tcPr>
          <w:p w14:paraId="3363FD5C" w14:textId="44DC2CF8" w:rsidR="00AF6277" w:rsidRDefault="00AF6277" w:rsidP="00AF6277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  <w:lang w:val="bg-BG"/>
              </w:rPr>
              <w:t xml:space="preserve">1240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</w:tr>
      <w:tr w:rsidR="00AF6277" w14:paraId="3F3CF934" w14:textId="77777777" w:rsidTr="009174B9">
        <w:tc>
          <w:tcPr>
            <w:tcW w:w="2263" w:type="dxa"/>
          </w:tcPr>
          <w:p w14:paraId="54FEC67F" w14:textId="77777777" w:rsidR="00AF6277" w:rsidRPr="00EA577C" w:rsidRDefault="00AF6277" w:rsidP="00AF6277">
            <w:pPr>
              <w:rPr>
                <w:b/>
                <w:bCs/>
                <w:color w:val="000000" w:themeColor="text1"/>
                <w:lang w:val="bg-BG"/>
              </w:rPr>
            </w:pPr>
            <w:r>
              <w:rPr>
                <w:b/>
                <w:bCs/>
                <w:color w:val="000000" w:themeColor="text1"/>
                <w:lang w:val="bg-BG"/>
              </w:rPr>
              <w:t>12</w:t>
            </w:r>
            <w:r w:rsidRPr="00B150B0">
              <w:rPr>
                <w:b/>
                <w:bCs/>
                <w:color w:val="000000" w:themeColor="text1"/>
              </w:rPr>
              <w:t>/0</w:t>
            </w:r>
            <w:r>
              <w:rPr>
                <w:b/>
                <w:bCs/>
                <w:color w:val="000000" w:themeColor="text1"/>
                <w:lang w:val="bg-BG"/>
              </w:rPr>
              <w:t>9</w:t>
            </w:r>
            <w:r w:rsidRPr="00B150B0">
              <w:rPr>
                <w:b/>
                <w:bCs/>
                <w:color w:val="000000" w:themeColor="text1"/>
              </w:rPr>
              <w:t xml:space="preserve"> – </w:t>
            </w:r>
            <w:r>
              <w:rPr>
                <w:b/>
                <w:bCs/>
                <w:color w:val="000000" w:themeColor="text1"/>
                <w:lang w:val="bg-BG"/>
              </w:rPr>
              <w:t>19</w:t>
            </w:r>
            <w:r w:rsidRPr="00B150B0">
              <w:rPr>
                <w:b/>
                <w:bCs/>
                <w:color w:val="000000" w:themeColor="text1"/>
              </w:rPr>
              <w:t>/09/202</w:t>
            </w:r>
            <w:r>
              <w:rPr>
                <w:b/>
                <w:bCs/>
                <w:color w:val="000000" w:themeColor="text1"/>
                <w:lang w:val="bg-BG"/>
              </w:rPr>
              <w:t>7</w:t>
            </w:r>
          </w:p>
        </w:tc>
        <w:tc>
          <w:tcPr>
            <w:tcW w:w="1266" w:type="dxa"/>
          </w:tcPr>
          <w:p w14:paraId="4D11D0B9" w14:textId="7698BAB2" w:rsidR="00AF6277" w:rsidRPr="00EA577C" w:rsidRDefault="00AF6277" w:rsidP="00AF6277">
            <w:pPr>
              <w:jc w:val="center"/>
              <w:rPr>
                <w:b/>
                <w:bCs/>
                <w:lang w:val="bg-BG"/>
              </w:rPr>
            </w:pPr>
            <w:r>
              <w:rPr>
                <w:rFonts w:cstheme="minorHAnsi"/>
                <w:b/>
                <w:bCs/>
                <w:lang w:val="bg-BG"/>
              </w:rPr>
              <w:t xml:space="preserve">799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308" w:type="dxa"/>
          </w:tcPr>
          <w:p w14:paraId="3F813A33" w14:textId="02641080" w:rsidR="00AF6277" w:rsidRDefault="00AF6277" w:rsidP="00AF6277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  <w:lang w:val="bg-BG"/>
              </w:rPr>
              <w:t xml:space="preserve">685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411" w:type="dxa"/>
          </w:tcPr>
          <w:p w14:paraId="5BA28D11" w14:textId="6334227B" w:rsidR="00AF6277" w:rsidRDefault="00AF6277" w:rsidP="00AF6277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  <w:lang w:val="bg-BG"/>
              </w:rPr>
              <w:t xml:space="preserve">195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272" w:type="dxa"/>
          </w:tcPr>
          <w:p w14:paraId="060ABD84" w14:textId="5DCB8B96" w:rsidR="00AF6277" w:rsidRDefault="00AF6277" w:rsidP="00AF6277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  <w:lang w:val="bg-BG"/>
              </w:rPr>
              <w:t xml:space="preserve">470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408" w:type="dxa"/>
          </w:tcPr>
          <w:p w14:paraId="6515197D" w14:textId="55C1EAF2" w:rsidR="00AF6277" w:rsidRDefault="00AF6277" w:rsidP="00AF6277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  <w:lang w:val="bg-BG"/>
              </w:rPr>
              <w:t xml:space="preserve">470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529" w:type="dxa"/>
          </w:tcPr>
          <w:p w14:paraId="757FB483" w14:textId="5C5A74E3" w:rsidR="00AF6277" w:rsidRDefault="00AF6277" w:rsidP="00AF6277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  <w:lang w:val="bg-BG"/>
              </w:rPr>
              <w:t xml:space="preserve">1130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</w:tr>
      <w:tr w:rsidR="00AF6277" w14:paraId="1D9B675A" w14:textId="77777777" w:rsidTr="009174B9">
        <w:tc>
          <w:tcPr>
            <w:tcW w:w="2263" w:type="dxa"/>
          </w:tcPr>
          <w:p w14:paraId="21312439" w14:textId="77777777" w:rsidR="00AF6277" w:rsidRPr="00EA577C" w:rsidRDefault="00AF6277" w:rsidP="00AF6277">
            <w:pPr>
              <w:rPr>
                <w:b/>
                <w:bCs/>
                <w:color w:val="000000" w:themeColor="text1"/>
                <w:lang w:val="bg-BG"/>
              </w:rPr>
            </w:pPr>
            <w:r>
              <w:rPr>
                <w:b/>
                <w:bCs/>
                <w:color w:val="000000" w:themeColor="text1"/>
                <w:lang w:val="bg-BG"/>
              </w:rPr>
              <w:t>19</w:t>
            </w:r>
            <w:r w:rsidRPr="00B150B0">
              <w:rPr>
                <w:b/>
                <w:bCs/>
                <w:color w:val="000000" w:themeColor="text1"/>
              </w:rPr>
              <w:t xml:space="preserve">/09 – </w:t>
            </w:r>
            <w:r>
              <w:rPr>
                <w:b/>
                <w:bCs/>
                <w:color w:val="000000" w:themeColor="text1"/>
                <w:lang w:val="bg-BG"/>
              </w:rPr>
              <w:t>26</w:t>
            </w:r>
            <w:r w:rsidRPr="00B150B0">
              <w:rPr>
                <w:b/>
                <w:bCs/>
                <w:color w:val="000000" w:themeColor="text1"/>
              </w:rPr>
              <w:t>/09/202</w:t>
            </w:r>
            <w:r>
              <w:rPr>
                <w:b/>
                <w:bCs/>
                <w:color w:val="000000" w:themeColor="text1"/>
                <w:lang w:val="bg-BG"/>
              </w:rPr>
              <w:t>7</w:t>
            </w:r>
            <w:r w:rsidRPr="00EA577C">
              <w:rPr>
                <w:b/>
                <w:bCs/>
                <w:color w:val="EE0000"/>
                <w:lang w:val="bg-BG"/>
              </w:rPr>
              <w:t>*</w:t>
            </w:r>
          </w:p>
        </w:tc>
        <w:tc>
          <w:tcPr>
            <w:tcW w:w="1266" w:type="dxa"/>
          </w:tcPr>
          <w:p w14:paraId="75475A7F" w14:textId="47577506" w:rsidR="00AF6277" w:rsidRPr="00EA577C" w:rsidRDefault="00AF6277" w:rsidP="00AF6277">
            <w:pPr>
              <w:jc w:val="center"/>
              <w:rPr>
                <w:b/>
                <w:bCs/>
                <w:lang w:val="bg-BG"/>
              </w:rPr>
            </w:pPr>
            <w:r>
              <w:rPr>
                <w:rFonts w:cstheme="minorHAnsi"/>
                <w:b/>
                <w:bCs/>
                <w:lang w:val="bg-BG"/>
              </w:rPr>
              <w:t xml:space="preserve">799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308" w:type="dxa"/>
          </w:tcPr>
          <w:p w14:paraId="4D67B864" w14:textId="5AAC2212" w:rsidR="00AF6277" w:rsidRDefault="00AF6277" w:rsidP="00AF6277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  <w:lang w:val="bg-BG"/>
              </w:rPr>
              <w:t xml:space="preserve">685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411" w:type="dxa"/>
          </w:tcPr>
          <w:p w14:paraId="1F19B0B8" w14:textId="66AC87A0" w:rsidR="00AF6277" w:rsidRDefault="00AF6277" w:rsidP="00AF6277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  <w:lang w:val="bg-BG"/>
              </w:rPr>
              <w:t xml:space="preserve">195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272" w:type="dxa"/>
          </w:tcPr>
          <w:p w14:paraId="379D34E6" w14:textId="288932ED" w:rsidR="00AF6277" w:rsidRDefault="00AF6277" w:rsidP="00AF6277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  <w:lang w:val="bg-BG"/>
              </w:rPr>
              <w:t xml:space="preserve">470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408" w:type="dxa"/>
          </w:tcPr>
          <w:p w14:paraId="25031BEC" w14:textId="118C9DE5" w:rsidR="00AF6277" w:rsidRDefault="00AF6277" w:rsidP="00AF6277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  <w:lang w:val="bg-BG"/>
              </w:rPr>
              <w:t xml:space="preserve">470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  <w:tc>
          <w:tcPr>
            <w:tcW w:w="1529" w:type="dxa"/>
          </w:tcPr>
          <w:p w14:paraId="0352E157" w14:textId="2F909164" w:rsidR="00AF6277" w:rsidRDefault="00AF6277" w:rsidP="00AF6277">
            <w:pPr>
              <w:jc w:val="center"/>
              <w:rPr>
                <w:b/>
                <w:bCs/>
                <w:color w:val="FF0000"/>
                <w:lang w:val="bg-BG"/>
              </w:rPr>
            </w:pPr>
            <w:r>
              <w:rPr>
                <w:rFonts w:cstheme="minorHAnsi"/>
                <w:b/>
                <w:bCs/>
                <w:lang w:val="bg-BG"/>
              </w:rPr>
              <w:t xml:space="preserve">1130 </w:t>
            </w:r>
            <w:r w:rsidRPr="00EA577C">
              <w:rPr>
                <w:rFonts w:cstheme="minorHAnsi"/>
                <w:b/>
                <w:bCs/>
              </w:rPr>
              <w:t>€</w:t>
            </w:r>
          </w:p>
        </w:tc>
      </w:tr>
      <w:tr w:rsidR="00D22DAD" w14:paraId="47D22BC4" w14:textId="77777777" w:rsidTr="009174B9">
        <w:tc>
          <w:tcPr>
            <w:tcW w:w="8928" w:type="dxa"/>
            <w:gridSpan w:val="6"/>
          </w:tcPr>
          <w:p w14:paraId="6DD8A9A2" w14:textId="77777777" w:rsidR="00D22DAD" w:rsidRPr="00CA47C4" w:rsidRDefault="00D22DAD" w:rsidP="009174B9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lang w:val="bg-BG"/>
              </w:rPr>
              <w:t>1 Възрастен + 1 дете 0 – 5.99 г. = единична стая</w:t>
            </w:r>
          </w:p>
        </w:tc>
        <w:tc>
          <w:tcPr>
            <w:tcW w:w="1529" w:type="dxa"/>
          </w:tcPr>
          <w:p w14:paraId="2BF096B3" w14:textId="77777777" w:rsidR="00D22DAD" w:rsidRDefault="00D22DAD" w:rsidP="009174B9">
            <w:pPr>
              <w:jc w:val="center"/>
              <w:rPr>
                <w:b/>
                <w:bCs/>
                <w:lang w:val="bg-BG"/>
              </w:rPr>
            </w:pPr>
          </w:p>
        </w:tc>
      </w:tr>
    </w:tbl>
    <w:p w14:paraId="09D70844" w14:textId="77777777" w:rsidR="00D22DAD" w:rsidRDefault="00D22DAD" w:rsidP="00DD5C72">
      <w:pPr>
        <w:rPr>
          <w:b/>
          <w:bCs/>
          <w:i/>
          <w:iCs/>
          <w:lang w:val="bg-BG"/>
        </w:rPr>
      </w:pPr>
    </w:p>
    <w:p w14:paraId="55C396C0" w14:textId="3164D761" w:rsidR="000409FA" w:rsidRDefault="001D6574" w:rsidP="00AF6277">
      <w:pPr>
        <w:jc w:val="both"/>
        <w:rPr>
          <w:rFonts w:cstheme="minorHAnsi"/>
          <w:i/>
          <w:iCs/>
          <w:color w:val="000000" w:themeColor="text1"/>
          <w:lang w:val="bg-BG"/>
        </w:rPr>
      </w:pPr>
      <w:r>
        <w:rPr>
          <w:b/>
          <w:bCs/>
          <w:i/>
          <w:iCs/>
        </w:rPr>
        <w:br/>
      </w:r>
      <w:proofErr w:type="spellStart"/>
      <w:r w:rsidRPr="00F129DD">
        <w:rPr>
          <w:b/>
          <w:bCs/>
          <w:i/>
          <w:iCs/>
          <w:color w:val="0000FF"/>
          <w:sz w:val="24"/>
          <w:szCs w:val="24"/>
        </w:rPr>
        <w:t>Забележка</w:t>
      </w:r>
      <w:proofErr w:type="spellEnd"/>
      <w:r w:rsidRPr="00F129DD">
        <w:rPr>
          <w:b/>
          <w:bCs/>
          <w:i/>
          <w:iCs/>
          <w:color w:val="0000FF"/>
          <w:sz w:val="24"/>
          <w:szCs w:val="24"/>
        </w:rPr>
        <w:t>:</w:t>
      </w:r>
      <w:r w:rsidRPr="001D6574">
        <w:rPr>
          <w:b/>
          <w:bCs/>
          <w:i/>
          <w:iCs/>
        </w:rPr>
        <w:t xml:space="preserve"> </w:t>
      </w:r>
      <w:proofErr w:type="spellStart"/>
      <w:r w:rsidRPr="001D6574">
        <w:rPr>
          <w:i/>
          <w:iCs/>
        </w:rPr>
        <w:t>Максимум</w:t>
      </w:r>
      <w:proofErr w:type="spellEnd"/>
      <w:r w:rsidRPr="001D6574">
        <w:rPr>
          <w:i/>
          <w:iCs/>
        </w:rPr>
        <w:t xml:space="preserve"> </w:t>
      </w:r>
      <w:proofErr w:type="spellStart"/>
      <w:r w:rsidRPr="001D6574">
        <w:rPr>
          <w:i/>
          <w:iCs/>
        </w:rPr>
        <w:t>капацитет</w:t>
      </w:r>
      <w:proofErr w:type="spellEnd"/>
      <w:r w:rsidRPr="001D6574">
        <w:rPr>
          <w:i/>
          <w:iCs/>
        </w:rPr>
        <w:t xml:space="preserve"> </w:t>
      </w:r>
      <w:proofErr w:type="spellStart"/>
      <w:r w:rsidRPr="001D6574">
        <w:rPr>
          <w:i/>
          <w:iCs/>
        </w:rPr>
        <w:t>на</w:t>
      </w:r>
      <w:proofErr w:type="spellEnd"/>
      <w:r w:rsidRPr="001D6574">
        <w:rPr>
          <w:i/>
          <w:iCs/>
        </w:rPr>
        <w:t xml:space="preserve"> </w:t>
      </w:r>
      <w:proofErr w:type="spellStart"/>
      <w:r w:rsidRPr="001D6574">
        <w:rPr>
          <w:i/>
          <w:iCs/>
        </w:rPr>
        <w:t>Двойна</w:t>
      </w:r>
      <w:proofErr w:type="spellEnd"/>
      <w:r w:rsidRPr="001D6574">
        <w:rPr>
          <w:i/>
          <w:iCs/>
        </w:rPr>
        <w:t xml:space="preserve"> </w:t>
      </w:r>
      <w:proofErr w:type="spellStart"/>
      <w:r w:rsidRPr="001D6574">
        <w:rPr>
          <w:i/>
          <w:iCs/>
        </w:rPr>
        <w:t>стая</w:t>
      </w:r>
      <w:proofErr w:type="spellEnd"/>
      <w:r w:rsidRPr="001D6574">
        <w:rPr>
          <w:i/>
          <w:iCs/>
        </w:rPr>
        <w:t xml:space="preserve"> е </w:t>
      </w:r>
      <w:proofErr w:type="spellStart"/>
      <w:r w:rsidRPr="001D6574">
        <w:rPr>
          <w:i/>
          <w:iCs/>
        </w:rPr>
        <w:t>до</w:t>
      </w:r>
      <w:proofErr w:type="spellEnd"/>
      <w:r w:rsidRPr="001D6574">
        <w:rPr>
          <w:i/>
          <w:iCs/>
        </w:rPr>
        <w:t xml:space="preserve"> 3 </w:t>
      </w:r>
      <w:r w:rsidR="00AF6277">
        <w:rPr>
          <w:i/>
          <w:iCs/>
          <w:lang w:val="bg-BG"/>
        </w:rPr>
        <w:t xml:space="preserve">възрастни или 2 възрастни с 2 деца до 11.99 </w:t>
      </w:r>
      <w:proofErr w:type="gramStart"/>
      <w:r w:rsidR="00AF6277">
        <w:rPr>
          <w:i/>
          <w:iCs/>
          <w:lang w:val="bg-BG"/>
        </w:rPr>
        <w:t>г.</w:t>
      </w:r>
      <w:r w:rsidRPr="001D6574">
        <w:rPr>
          <w:i/>
          <w:iCs/>
        </w:rPr>
        <w:t>.</w:t>
      </w:r>
      <w:proofErr w:type="gramEnd"/>
      <w:r w:rsidRPr="001D6574">
        <w:rPr>
          <w:i/>
          <w:iCs/>
        </w:rPr>
        <w:t xml:space="preserve"> </w:t>
      </w:r>
      <w:proofErr w:type="spellStart"/>
      <w:r w:rsidRPr="001D6574">
        <w:rPr>
          <w:i/>
          <w:iCs/>
        </w:rPr>
        <w:t>Хотел</w:t>
      </w:r>
      <w:proofErr w:type="spellEnd"/>
      <w:r w:rsidR="00AF6277">
        <w:rPr>
          <w:i/>
          <w:iCs/>
          <w:lang w:val="bg-BG"/>
        </w:rPr>
        <w:t xml:space="preserve"> </w:t>
      </w:r>
      <w:r w:rsidR="00AF6277">
        <w:rPr>
          <w:i/>
          <w:iCs/>
        </w:rPr>
        <w:t xml:space="preserve">Premium </w:t>
      </w:r>
      <w:proofErr w:type="gramStart"/>
      <w:r w:rsidR="00AF6277">
        <w:rPr>
          <w:i/>
          <w:iCs/>
        </w:rPr>
        <w:t xml:space="preserve">Sunrise </w:t>
      </w:r>
      <w:r w:rsidRPr="001D6574">
        <w:rPr>
          <w:i/>
          <w:iCs/>
        </w:rPr>
        <w:t xml:space="preserve"> </w:t>
      </w:r>
      <w:proofErr w:type="spellStart"/>
      <w:r w:rsidRPr="001D6574">
        <w:rPr>
          <w:i/>
          <w:iCs/>
        </w:rPr>
        <w:t>разполага</w:t>
      </w:r>
      <w:proofErr w:type="spellEnd"/>
      <w:proofErr w:type="gramEnd"/>
      <w:r w:rsidRPr="001D6574">
        <w:rPr>
          <w:i/>
          <w:iCs/>
        </w:rPr>
        <w:t xml:space="preserve"> с </w:t>
      </w:r>
      <w:proofErr w:type="spellStart"/>
      <w:r w:rsidRPr="001D6574">
        <w:rPr>
          <w:i/>
          <w:iCs/>
        </w:rPr>
        <w:t>Фамилни</w:t>
      </w:r>
      <w:proofErr w:type="spellEnd"/>
      <w:r w:rsidRPr="001D6574">
        <w:rPr>
          <w:i/>
          <w:iCs/>
        </w:rPr>
        <w:t xml:space="preserve"> </w:t>
      </w:r>
      <w:proofErr w:type="spellStart"/>
      <w:r w:rsidRPr="001D6574">
        <w:rPr>
          <w:i/>
          <w:iCs/>
        </w:rPr>
        <w:t>стаи</w:t>
      </w:r>
      <w:proofErr w:type="spellEnd"/>
      <w:r w:rsidRPr="001D6574">
        <w:rPr>
          <w:i/>
          <w:iCs/>
        </w:rPr>
        <w:t xml:space="preserve"> - </w:t>
      </w:r>
      <w:proofErr w:type="spellStart"/>
      <w:r w:rsidRPr="001D6574">
        <w:rPr>
          <w:i/>
          <w:iCs/>
        </w:rPr>
        <w:t>цена</w:t>
      </w:r>
      <w:proofErr w:type="spellEnd"/>
      <w:r w:rsidRPr="001D6574">
        <w:rPr>
          <w:i/>
          <w:iCs/>
        </w:rPr>
        <w:t xml:space="preserve"> </w:t>
      </w:r>
      <w:proofErr w:type="spellStart"/>
      <w:r w:rsidRPr="001D6574">
        <w:rPr>
          <w:i/>
          <w:iCs/>
        </w:rPr>
        <w:t>на</w:t>
      </w:r>
      <w:proofErr w:type="spellEnd"/>
      <w:r w:rsidRPr="001D6574">
        <w:rPr>
          <w:i/>
          <w:iCs/>
        </w:rPr>
        <w:t xml:space="preserve"> </w:t>
      </w:r>
      <w:proofErr w:type="spellStart"/>
      <w:r w:rsidRPr="001D6574">
        <w:rPr>
          <w:i/>
          <w:iCs/>
        </w:rPr>
        <w:t>запитване</w:t>
      </w:r>
      <w:proofErr w:type="spellEnd"/>
      <w:r w:rsidRPr="001D6574">
        <w:rPr>
          <w:i/>
          <w:iCs/>
        </w:rPr>
        <w:t>!</w:t>
      </w:r>
      <w:r>
        <w:br/>
      </w:r>
      <w:r w:rsidR="00EE1B24" w:rsidRPr="00F129DD">
        <w:rPr>
          <w:rFonts w:eastAsia="Times New Roman" w:cstheme="minorHAnsi"/>
          <w:b/>
          <w:bCs/>
          <w:i/>
          <w:color w:val="0000FF"/>
          <w:kern w:val="20"/>
          <w:sz w:val="24"/>
          <w:szCs w:val="24"/>
          <w:lang w:val="bg-BG" w:eastAsia="bg-BG"/>
        </w:rPr>
        <w:t xml:space="preserve">Забележка: </w:t>
      </w:r>
      <w:r w:rsidR="00EE1B24" w:rsidRPr="00AF1BBE">
        <w:rPr>
          <w:rFonts w:eastAsia="Times New Roman" w:cstheme="minorHAnsi"/>
          <w:bCs/>
          <w:i/>
          <w:color w:val="000000" w:themeColor="text1"/>
          <w:kern w:val="20"/>
          <w:sz w:val="24"/>
          <w:szCs w:val="24"/>
          <w:lang w:val="bg-BG" w:eastAsia="bg-BG"/>
        </w:rPr>
        <w:t>За туристите, които желаят да пътуват със собствен транспорт</w:t>
      </w:r>
      <w:r w:rsidR="00CA47C4">
        <w:rPr>
          <w:rFonts w:eastAsia="Times New Roman" w:cstheme="minorHAnsi"/>
          <w:bCs/>
          <w:i/>
          <w:color w:val="000000" w:themeColor="text1"/>
          <w:kern w:val="20"/>
          <w:sz w:val="24"/>
          <w:szCs w:val="24"/>
          <w:lang w:val="bg-BG" w:eastAsia="bg-BG"/>
        </w:rPr>
        <w:t xml:space="preserve"> – цената е същата</w:t>
      </w:r>
      <w:r w:rsidR="00EE1B24" w:rsidRPr="00AF1BBE">
        <w:rPr>
          <w:rFonts w:eastAsia="Times New Roman" w:cstheme="minorHAnsi"/>
          <w:bCs/>
          <w:color w:val="000000" w:themeColor="text1"/>
          <w:kern w:val="20"/>
          <w:sz w:val="24"/>
          <w:szCs w:val="24"/>
          <w:lang w:val="bg-BG" w:eastAsia="bg-BG"/>
        </w:rPr>
        <w:t>.</w:t>
      </w:r>
      <w:r w:rsidR="00EE1B24" w:rsidRPr="00AF1BBE">
        <w:rPr>
          <w:rFonts w:eastAsia="Times New Roman" w:cstheme="minorHAnsi"/>
          <w:bCs/>
          <w:i/>
          <w:color w:val="000000" w:themeColor="text1"/>
          <w:kern w:val="20"/>
          <w:sz w:val="24"/>
          <w:szCs w:val="24"/>
          <w:lang w:val="bg-BG" w:eastAsia="bg-BG"/>
        </w:rPr>
        <w:t xml:space="preserve"> Доплащане за самостоятелно ползване на двойна седалка:</w:t>
      </w:r>
      <w:r w:rsidR="00CA47C4">
        <w:rPr>
          <w:rFonts w:eastAsia="Times New Roman" w:cstheme="minorHAnsi"/>
          <w:bCs/>
          <w:i/>
          <w:color w:val="000000" w:themeColor="text1"/>
          <w:kern w:val="20"/>
          <w:sz w:val="24"/>
          <w:szCs w:val="24"/>
          <w:lang w:val="bg-BG" w:eastAsia="bg-BG"/>
        </w:rPr>
        <w:t xml:space="preserve"> </w:t>
      </w:r>
      <w:r w:rsidR="00CA47C4" w:rsidRPr="00EA577C">
        <w:rPr>
          <w:rFonts w:eastAsia="Times New Roman" w:cstheme="minorHAnsi"/>
          <w:b/>
          <w:i/>
          <w:color w:val="000000" w:themeColor="text1"/>
          <w:kern w:val="20"/>
          <w:sz w:val="24"/>
          <w:szCs w:val="24"/>
          <w:lang w:val="bg-BG" w:eastAsia="bg-BG"/>
        </w:rPr>
        <w:t>130 €</w:t>
      </w:r>
      <w:r w:rsidR="00EA577C">
        <w:rPr>
          <w:rFonts w:eastAsia="Times New Roman" w:cstheme="minorHAnsi"/>
          <w:b/>
          <w:i/>
          <w:color w:val="000000" w:themeColor="text1"/>
          <w:kern w:val="20"/>
          <w:sz w:val="24"/>
          <w:szCs w:val="24"/>
          <w:lang w:val="bg-BG" w:eastAsia="bg-BG"/>
        </w:rPr>
        <w:t>.</w:t>
      </w:r>
      <w:r w:rsidR="00CA47C4" w:rsidRPr="00EA577C">
        <w:rPr>
          <w:rFonts w:eastAsia="Times New Roman" w:cstheme="minorHAnsi"/>
          <w:b/>
          <w:i/>
          <w:color w:val="000000" w:themeColor="text1"/>
          <w:kern w:val="20"/>
          <w:sz w:val="24"/>
          <w:szCs w:val="24"/>
          <w:lang w:val="bg-BG" w:eastAsia="bg-BG"/>
        </w:rPr>
        <w:t xml:space="preserve"> </w:t>
      </w:r>
      <w:r w:rsidR="00EE1B24" w:rsidRPr="00EA577C">
        <w:rPr>
          <w:rFonts w:cstheme="minorHAnsi"/>
          <w:b/>
          <w:color w:val="4472C4" w:themeColor="accent1"/>
          <w:kern w:val="20"/>
          <w:sz w:val="24"/>
          <w:szCs w:val="20"/>
          <w:lang w:val="bg-BG" w:eastAsia="ja-JP"/>
        </w:rPr>
        <w:t xml:space="preserve"> </w:t>
      </w:r>
      <w:r w:rsidR="00FF5A45" w:rsidRPr="00FF5A45">
        <w:rPr>
          <w:rFonts w:cstheme="minorHAnsi"/>
          <w:i/>
          <w:iCs/>
          <w:color w:val="000000" w:themeColor="text1"/>
          <w:lang w:val="bg-BG"/>
        </w:rPr>
        <w:t>Програмата е подходяща за хора в неравностойно положение, които могат да се предвижват самостоятелно, но не за всички допълнителни екскурзии.</w:t>
      </w:r>
    </w:p>
    <w:p w14:paraId="6975D6E7" w14:textId="77777777" w:rsidR="00D22DAD" w:rsidRDefault="00D22DAD" w:rsidP="00DD5C72">
      <w:pPr>
        <w:rPr>
          <w:rFonts w:cstheme="minorHAnsi"/>
          <w:i/>
          <w:iCs/>
          <w:color w:val="000000" w:themeColor="text1"/>
          <w:lang w:val="bg-BG"/>
        </w:rPr>
      </w:pPr>
    </w:p>
    <w:p w14:paraId="018BD780" w14:textId="77777777" w:rsidR="00D22DAD" w:rsidRDefault="00D22DAD" w:rsidP="00DD5C72">
      <w:pPr>
        <w:rPr>
          <w:rFonts w:cstheme="minorHAnsi"/>
          <w:i/>
          <w:iCs/>
          <w:color w:val="000000" w:themeColor="text1"/>
          <w:lang w:val="bg-BG"/>
        </w:rPr>
      </w:pPr>
    </w:p>
    <w:p w14:paraId="0F186FF8" w14:textId="77777777" w:rsidR="00D22DAD" w:rsidRDefault="00D22DAD" w:rsidP="00DD5C72">
      <w:pPr>
        <w:rPr>
          <w:rFonts w:cstheme="minorHAnsi"/>
          <w:i/>
          <w:iCs/>
          <w:color w:val="000000" w:themeColor="text1"/>
          <w:lang w:val="bg-BG"/>
        </w:rPr>
      </w:pPr>
    </w:p>
    <w:p w14:paraId="5347759A" w14:textId="77777777" w:rsidR="00D22DAD" w:rsidRPr="00DD5C72" w:rsidRDefault="00D22DAD" w:rsidP="00DD5C72">
      <w:pPr>
        <w:rPr>
          <w:lang w:val="bg-BG"/>
        </w:rPr>
      </w:pPr>
    </w:p>
    <w:tbl>
      <w:tblPr>
        <w:tblW w:w="111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2"/>
        <w:gridCol w:w="5482"/>
      </w:tblGrid>
      <w:tr w:rsidR="00EE1B24" w:rsidRPr="00AF2C3B" w14:paraId="00845247" w14:textId="77777777" w:rsidTr="00FF5A45">
        <w:trPr>
          <w:jc w:val="center"/>
        </w:trPr>
        <w:tc>
          <w:tcPr>
            <w:tcW w:w="5662" w:type="dxa"/>
          </w:tcPr>
          <w:p w14:paraId="3AB43E1C" w14:textId="77777777" w:rsidR="00EE1B24" w:rsidRPr="00AF2C3B" w:rsidRDefault="00EE1B24">
            <w:pPr>
              <w:rPr>
                <w:rFonts w:cstheme="minorHAnsi"/>
                <w:b/>
                <w:color w:val="002060"/>
                <w:u w:val="single"/>
              </w:rPr>
            </w:pPr>
            <w:r w:rsidRPr="00AF2C3B">
              <w:rPr>
                <w:rFonts w:cstheme="minorHAnsi"/>
                <w:b/>
                <w:color w:val="002060"/>
                <w:u w:val="single"/>
              </w:rPr>
              <w:t>ЦЕНАТА ВКЛЮЧВА:</w:t>
            </w:r>
          </w:p>
          <w:p w14:paraId="2FBF7C6F" w14:textId="77777777" w:rsidR="00EE1B24" w:rsidRPr="00AF2C3B" w:rsidRDefault="00EE1B24" w:rsidP="00B1480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theme="minorHAnsi"/>
                <w:color w:val="000000"/>
              </w:rPr>
            </w:pPr>
            <w:proofErr w:type="spellStart"/>
            <w:r w:rsidRPr="00AF2C3B">
              <w:rPr>
                <w:rFonts w:cstheme="minorHAnsi"/>
                <w:color w:val="000000"/>
              </w:rPr>
              <w:t>Транспорт</w:t>
            </w:r>
            <w:proofErr w:type="spellEnd"/>
            <w:r w:rsidRPr="00AF2C3B">
              <w:rPr>
                <w:rFonts w:cstheme="minorHAnsi"/>
                <w:color w:val="000000"/>
              </w:rPr>
              <w:t xml:space="preserve"> с </w:t>
            </w:r>
            <w:proofErr w:type="spellStart"/>
            <w:r w:rsidRPr="00AF2C3B">
              <w:rPr>
                <w:rFonts w:cstheme="minorHAnsi"/>
                <w:color w:val="000000"/>
              </w:rPr>
              <w:t>комфортен</w:t>
            </w:r>
            <w:proofErr w:type="spellEnd"/>
            <w:r w:rsidRPr="00AF2C3B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AF2C3B">
              <w:rPr>
                <w:rFonts w:cstheme="minorHAnsi"/>
                <w:color w:val="000000"/>
              </w:rPr>
              <w:t>автобус</w:t>
            </w:r>
            <w:proofErr w:type="spellEnd"/>
            <w:r w:rsidRPr="00AF2C3B">
              <w:rPr>
                <w:rFonts w:cstheme="minorHAnsi"/>
                <w:color w:val="000000"/>
              </w:rPr>
              <w:t>;</w:t>
            </w:r>
          </w:p>
          <w:p w14:paraId="60157402" w14:textId="4E285E07" w:rsidR="00EE1B24" w:rsidRDefault="00B1480C" w:rsidP="00B1480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eastAsia="Times New Roman" w:cstheme="minorHAnsi"/>
                <w:bCs/>
                <w:iCs/>
                <w:color w:val="000000"/>
                <w:lang w:val="bg-BG"/>
              </w:rPr>
            </w:pPr>
            <w:r>
              <w:rPr>
                <w:rFonts w:eastAsia="Times New Roman" w:cstheme="minorHAnsi"/>
                <w:bCs/>
                <w:iCs/>
                <w:color w:val="000000"/>
                <w:lang w:val="bg-BG"/>
              </w:rPr>
              <w:t>7</w:t>
            </w:r>
            <w:r w:rsidR="00EE1B24" w:rsidRPr="00AF2C3B">
              <w:rPr>
                <w:rFonts w:eastAsia="Times New Roman" w:cstheme="minorHAnsi"/>
                <w:bCs/>
                <w:iCs/>
                <w:color w:val="000000"/>
                <w:lang w:val="bg-BG"/>
              </w:rPr>
              <w:t xml:space="preserve"> нощувк</w:t>
            </w:r>
            <w:r w:rsidR="00F93A91">
              <w:rPr>
                <w:rFonts w:eastAsia="Times New Roman" w:cstheme="minorHAnsi"/>
                <w:bCs/>
                <w:iCs/>
                <w:color w:val="000000"/>
                <w:lang w:val="bg-BG"/>
              </w:rPr>
              <w:t>и</w:t>
            </w:r>
            <w:r w:rsidR="00EE1B24" w:rsidRPr="00AF2C3B">
              <w:rPr>
                <w:rFonts w:eastAsia="Times New Roman" w:cstheme="minorHAnsi"/>
                <w:bCs/>
                <w:iCs/>
                <w:color w:val="000000"/>
                <w:lang w:val="bg-BG"/>
              </w:rPr>
              <w:t xml:space="preserve"> </w:t>
            </w:r>
            <w:r>
              <w:rPr>
                <w:rFonts w:eastAsia="Times New Roman" w:cstheme="minorHAnsi"/>
                <w:bCs/>
                <w:iCs/>
                <w:color w:val="000000"/>
                <w:lang w:val="bg-BG"/>
              </w:rPr>
              <w:t xml:space="preserve">на база </w:t>
            </w:r>
            <w:r>
              <w:rPr>
                <w:rFonts w:eastAsia="Times New Roman" w:cstheme="minorHAnsi"/>
                <w:bCs/>
                <w:iCs/>
                <w:color w:val="000000"/>
              </w:rPr>
              <w:t xml:space="preserve"> </w:t>
            </w:r>
            <w:r w:rsidRPr="00B1480C">
              <w:rPr>
                <w:rFonts w:eastAsia="Times New Roman" w:cstheme="minorHAnsi"/>
                <w:b/>
                <w:iCs/>
                <w:color w:val="000000"/>
              </w:rPr>
              <w:t>ALL INCLUSIVE</w:t>
            </w:r>
            <w:r>
              <w:rPr>
                <w:rFonts w:eastAsia="Times New Roman" w:cstheme="minorHAnsi"/>
                <w:bCs/>
                <w:iCs/>
                <w:color w:val="000000"/>
              </w:rPr>
              <w:t xml:space="preserve"> </w:t>
            </w:r>
            <w:r w:rsidR="00EE1B24" w:rsidRPr="00AF2C3B">
              <w:rPr>
                <w:rFonts w:eastAsia="Times New Roman" w:cstheme="minorHAnsi"/>
                <w:bCs/>
                <w:iCs/>
                <w:color w:val="000000"/>
                <w:lang w:val="bg-BG"/>
              </w:rPr>
              <w:t xml:space="preserve"> в хотел </w:t>
            </w:r>
            <w:r w:rsidR="00EE1B24">
              <w:rPr>
                <w:rFonts w:cstheme="minorHAnsi"/>
                <w:b/>
                <w:bCs/>
                <w:color w:val="008000"/>
              </w:rPr>
              <w:t>PREMIUM</w:t>
            </w:r>
            <w:r w:rsidR="00EE1B24">
              <w:rPr>
                <w:rFonts w:cstheme="minorHAnsi"/>
                <w:b/>
                <w:bCs/>
                <w:color w:val="008000"/>
                <w:lang w:val="bg-BG"/>
              </w:rPr>
              <w:t xml:space="preserve"> </w:t>
            </w:r>
            <w:r w:rsidR="00EE1B24">
              <w:rPr>
                <w:rFonts w:cstheme="minorHAnsi"/>
                <w:b/>
                <w:bCs/>
                <w:color w:val="008000"/>
              </w:rPr>
              <w:t>SUNRISE</w:t>
            </w:r>
            <w:r w:rsidR="00EE1B24">
              <w:rPr>
                <w:rFonts w:eastAsia="Times New Roman" w:cstheme="minorHAnsi"/>
                <w:b/>
                <w:bCs/>
                <w:iCs/>
                <w:color w:val="008000"/>
              </w:rPr>
              <w:t xml:space="preserve"> 5*</w:t>
            </w:r>
            <w:r w:rsidR="00AF6277">
              <w:rPr>
                <w:rFonts w:eastAsia="Times New Roman" w:cstheme="minorHAnsi"/>
                <w:b/>
                <w:bCs/>
                <w:iCs/>
                <w:color w:val="008000"/>
                <w:lang w:val="bg-BG"/>
              </w:rPr>
              <w:t xml:space="preserve">/ </w:t>
            </w:r>
            <w:r w:rsidR="00AF6277">
              <w:rPr>
                <w:rFonts w:eastAsia="Times New Roman" w:cstheme="minorHAnsi"/>
                <w:b/>
                <w:bCs/>
                <w:iCs/>
                <w:color w:val="008000"/>
              </w:rPr>
              <w:t>PREMIUM BEACH 5*</w:t>
            </w:r>
            <w:r w:rsidR="00EE1B24">
              <w:rPr>
                <w:rFonts w:eastAsia="Times New Roman" w:cstheme="minorHAnsi"/>
                <w:b/>
                <w:bCs/>
                <w:iCs/>
                <w:color w:val="008000"/>
              </w:rPr>
              <w:t xml:space="preserve"> - www.premiumgrouphotels.com</w:t>
            </w:r>
            <w:r w:rsidR="00EE1B24" w:rsidRPr="00604F5A">
              <w:rPr>
                <w:rFonts w:eastAsia="Times New Roman" w:cstheme="minorHAnsi"/>
                <w:bCs/>
                <w:iCs/>
                <w:color w:val="008000"/>
                <w:lang w:val="bg-BG"/>
              </w:rPr>
              <w:t>;</w:t>
            </w:r>
          </w:p>
          <w:p w14:paraId="359C3343" w14:textId="3E61679C" w:rsidR="00EE1B24" w:rsidRDefault="00EE1B24" w:rsidP="00B1480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eastAsia="Times New Roman" w:cstheme="minorHAnsi"/>
                <w:bCs/>
                <w:iCs/>
                <w:color w:val="000000"/>
                <w:lang w:val="bg-BG"/>
              </w:rPr>
            </w:pPr>
            <w:r>
              <w:rPr>
                <w:rFonts w:eastAsia="Times New Roman" w:cstheme="minorHAnsi"/>
                <w:bCs/>
                <w:iCs/>
                <w:color w:val="000000"/>
                <w:lang w:val="bg-BG"/>
              </w:rPr>
              <w:t>Ползването на СПА Центъра  – вътрешен басейн, сауна</w:t>
            </w:r>
            <w:r w:rsidR="00AF6277">
              <w:rPr>
                <w:rFonts w:eastAsia="Times New Roman" w:cstheme="minorHAnsi"/>
                <w:bCs/>
                <w:iCs/>
                <w:color w:val="000000"/>
                <w:lang w:val="bg-BG"/>
              </w:rPr>
              <w:t xml:space="preserve"> </w:t>
            </w:r>
            <w:r w:rsidR="00D77159">
              <w:rPr>
                <w:rFonts w:eastAsia="Times New Roman" w:cstheme="minorHAnsi"/>
                <w:bCs/>
                <w:iCs/>
                <w:color w:val="000000"/>
                <w:lang w:val="bg-BG"/>
              </w:rPr>
              <w:t xml:space="preserve">и др. </w:t>
            </w:r>
            <w:r w:rsidR="00AF6277">
              <w:rPr>
                <w:rFonts w:eastAsia="Times New Roman" w:cstheme="minorHAnsi"/>
                <w:bCs/>
                <w:iCs/>
                <w:color w:val="000000"/>
                <w:lang w:val="bg-BG"/>
              </w:rPr>
              <w:t>в хотел</w:t>
            </w:r>
            <w:r w:rsidR="00AF6277">
              <w:rPr>
                <w:rFonts w:eastAsia="Times New Roman" w:cstheme="minorHAnsi"/>
                <w:bCs/>
                <w:iCs/>
                <w:color w:val="000000"/>
              </w:rPr>
              <w:t xml:space="preserve"> Premium Beach</w:t>
            </w:r>
            <w:r>
              <w:rPr>
                <w:rFonts w:eastAsia="Times New Roman" w:cstheme="minorHAnsi"/>
                <w:bCs/>
                <w:iCs/>
                <w:color w:val="000000"/>
                <w:lang w:val="bg-BG"/>
              </w:rPr>
              <w:t xml:space="preserve"> ;</w:t>
            </w:r>
          </w:p>
          <w:p w14:paraId="44676DE0" w14:textId="114F87C1" w:rsidR="00EE1B24" w:rsidRDefault="00334A4F" w:rsidP="00B1480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eastAsia="Times New Roman" w:cstheme="minorHAnsi"/>
                <w:bCs/>
                <w:iCs/>
                <w:color w:val="000000"/>
                <w:lang w:val="bg-BG"/>
              </w:rPr>
            </w:pPr>
            <w:r>
              <w:rPr>
                <w:rFonts w:eastAsia="Times New Roman" w:cstheme="minorHAnsi"/>
                <w:bCs/>
                <w:iCs/>
                <w:color w:val="000000"/>
                <w:lang w:val="bg-BG"/>
              </w:rPr>
              <w:t xml:space="preserve">Безплатен </w:t>
            </w:r>
            <w:r w:rsidR="00EE1B24">
              <w:rPr>
                <w:rFonts w:eastAsia="Times New Roman" w:cstheme="minorHAnsi"/>
                <w:bCs/>
                <w:iCs/>
                <w:color w:val="000000"/>
              </w:rPr>
              <w:t>WI-FI</w:t>
            </w:r>
            <w:r w:rsidR="00EE1B24">
              <w:rPr>
                <w:rFonts w:eastAsia="Times New Roman" w:cstheme="minorHAnsi"/>
                <w:bCs/>
                <w:iCs/>
                <w:color w:val="000000"/>
                <w:lang w:val="bg-BG"/>
              </w:rPr>
              <w:t xml:space="preserve"> в хотела;</w:t>
            </w:r>
          </w:p>
          <w:p w14:paraId="359EFBDC" w14:textId="31D5BBCA" w:rsidR="00B1480C" w:rsidRDefault="00B1480C" w:rsidP="00B1480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eastAsia="Times New Roman" w:cstheme="minorHAnsi"/>
                <w:bCs/>
                <w:iCs/>
                <w:color w:val="000000"/>
                <w:lang w:val="bg-BG"/>
              </w:rPr>
            </w:pPr>
            <w:r>
              <w:rPr>
                <w:rFonts w:eastAsia="Times New Roman" w:cstheme="minorHAnsi"/>
                <w:bCs/>
                <w:iCs/>
                <w:color w:val="000000"/>
                <w:lang w:val="bg-BG"/>
              </w:rPr>
              <w:t>Безплатни чадъри и шезлонги на басейна и на плажа</w:t>
            </w:r>
            <w:r w:rsidR="00AF6277">
              <w:rPr>
                <w:rFonts w:eastAsia="Times New Roman" w:cstheme="minorHAnsi"/>
                <w:bCs/>
                <w:iCs/>
                <w:color w:val="000000"/>
                <w:lang w:val="bg-BG"/>
              </w:rPr>
              <w:t xml:space="preserve"> – всеки хотел има отделни</w:t>
            </w:r>
            <w:r>
              <w:rPr>
                <w:rFonts w:eastAsia="Times New Roman" w:cstheme="minorHAnsi"/>
                <w:bCs/>
                <w:iCs/>
                <w:color w:val="000000"/>
                <w:lang w:val="bg-BG"/>
              </w:rPr>
              <w:t xml:space="preserve">; </w:t>
            </w:r>
          </w:p>
          <w:p w14:paraId="1D4722D3" w14:textId="1F557ECA" w:rsidR="00B1480C" w:rsidRDefault="00B1480C" w:rsidP="00B1480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eastAsia="Times New Roman" w:cstheme="minorHAnsi"/>
                <w:bCs/>
                <w:iCs/>
                <w:color w:val="000000"/>
                <w:lang w:val="bg-BG"/>
              </w:rPr>
            </w:pPr>
            <w:r w:rsidRPr="00B1480C">
              <w:rPr>
                <w:rFonts w:eastAsia="Times New Roman" w:cstheme="minorHAnsi"/>
                <w:b/>
                <w:iCs/>
                <w:color w:val="000000"/>
              </w:rPr>
              <w:t>ALL INCLUSIVE</w:t>
            </w:r>
            <w:r>
              <w:rPr>
                <w:rFonts w:eastAsia="Times New Roman" w:cstheme="minorHAnsi"/>
                <w:b/>
                <w:iCs/>
                <w:color w:val="000000"/>
                <w:lang w:val="bg-BG"/>
              </w:rPr>
              <w:t xml:space="preserve"> – на плажа </w:t>
            </w:r>
            <w:r w:rsidRPr="00B1480C">
              <w:rPr>
                <w:rFonts w:eastAsia="Times New Roman" w:cstheme="minorHAnsi"/>
                <w:bCs/>
                <w:iCs/>
                <w:color w:val="000000"/>
                <w:lang w:val="bg-BG"/>
              </w:rPr>
              <w:t>/ хотел</w:t>
            </w:r>
            <w:r w:rsidR="00AF6277">
              <w:rPr>
                <w:rFonts w:eastAsia="Times New Roman" w:cstheme="minorHAnsi"/>
                <w:bCs/>
                <w:iCs/>
                <w:color w:val="000000"/>
                <w:lang w:val="bg-BG"/>
              </w:rPr>
              <w:t>ите</w:t>
            </w:r>
            <w:r w:rsidRPr="00B1480C">
              <w:rPr>
                <w:rFonts w:eastAsia="Times New Roman" w:cstheme="minorHAnsi"/>
                <w:bCs/>
                <w:iCs/>
                <w:color w:val="000000"/>
                <w:lang w:val="bg-BG"/>
              </w:rPr>
              <w:t xml:space="preserve"> и гостите </w:t>
            </w:r>
            <w:r w:rsidR="005F7DC0">
              <w:rPr>
                <w:rFonts w:eastAsia="Times New Roman" w:cstheme="minorHAnsi"/>
                <w:bCs/>
                <w:iCs/>
                <w:color w:val="000000"/>
                <w:lang w:val="bg-BG"/>
              </w:rPr>
              <w:t>им</w:t>
            </w:r>
            <w:r w:rsidRPr="00B1480C">
              <w:rPr>
                <w:rFonts w:eastAsia="Times New Roman" w:cstheme="minorHAnsi"/>
                <w:bCs/>
                <w:iCs/>
                <w:color w:val="000000"/>
                <w:lang w:val="bg-BG"/>
              </w:rPr>
              <w:t xml:space="preserve"> разполагат със собствен плаж, бийч бар, чадъри и шезлонги само за тях /;</w:t>
            </w:r>
          </w:p>
          <w:p w14:paraId="49AEAB28" w14:textId="25A49D9D" w:rsidR="00B1480C" w:rsidRPr="00B1480C" w:rsidRDefault="00B1480C" w:rsidP="00B1480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eastAsia="Times New Roman" w:cstheme="minorHAnsi"/>
                <w:iCs/>
                <w:color w:val="000000"/>
                <w:lang w:val="bg-BG"/>
              </w:rPr>
            </w:pPr>
            <w:r>
              <w:rPr>
                <w:rFonts w:eastAsia="Times New Roman" w:cstheme="minorHAnsi"/>
                <w:iCs/>
                <w:color w:val="000000"/>
                <w:lang w:val="bg-BG"/>
              </w:rPr>
              <w:t>Полудневна екскурзия до Дуръс;</w:t>
            </w:r>
          </w:p>
          <w:p w14:paraId="4EEF10BA" w14:textId="2E4FEF0D" w:rsidR="00EE1B24" w:rsidRPr="00AF2C3B" w:rsidRDefault="00EE1B24" w:rsidP="00B1480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eastAsia="Times New Roman" w:cstheme="minorHAnsi"/>
                <w:bCs/>
                <w:iCs/>
                <w:color w:val="000000"/>
                <w:lang w:val="bg-BG"/>
              </w:rPr>
            </w:pPr>
            <w:r w:rsidRPr="00AF2C3B">
              <w:rPr>
                <w:rFonts w:eastAsia="Times New Roman" w:cstheme="minorHAnsi"/>
                <w:color w:val="000000"/>
                <w:lang w:val="bg-BG"/>
              </w:rPr>
              <w:t xml:space="preserve">Медицинска застраховка “Помощ при пътуване в чужбина” с покритие </w:t>
            </w:r>
            <w:r w:rsidRPr="00AF2C3B">
              <w:rPr>
                <w:rFonts w:eastAsia="Times New Roman" w:cstheme="minorHAnsi"/>
                <w:bCs/>
                <w:iCs/>
                <w:color w:val="000000"/>
                <w:lang w:val="bg-BG"/>
              </w:rPr>
              <w:t xml:space="preserve"> </w:t>
            </w:r>
            <w:r w:rsidR="005F1FF0">
              <w:rPr>
                <w:rFonts w:eastAsia="Times New Roman" w:cstheme="minorHAnsi"/>
                <w:bCs/>
                <w:iCs/>
                <w:color w:val="000000"/>
                <w:lang w:val="bg-BG"/>
              </w:rPr>
              <w:t xml:space="preserve">10 </w:t>
            </w:r>
            <w:r w:rsidRPr="00AF2C3B">
              <w:rPr>
                <w:rFonts w:eastAsia="Times New Roman" w:cstheme="minorHAnsi"/>
                <w:bCs/>
                <w:iCs/>
                <w:color w:val="000000"/>
                <w:lang w:val="bg-BG"/>
              </w:rPr>
              <w:t xml:space="preserve">000 евро </w:t>
            </w:r>
            <w:r w:rsidRPr="00AF2C3B">
              <w:rPr>
                <w:rFonts w:eastAsia="Times New Roman" w:cstheme="minorHAnsi"/>
                <w:color w:val="000000"/>
                <w:lang w:val="bg-BG"/>
              </w:rPr>
              <w:t>към ЗД Евроинс АД, гр. София</w:t>
            </w:r>
            <w:r w:rsidRPr="00AF2C3B">
              <w:rPr>
                <w:rFonts w:eastAsia="Times New Roman" w:cstheme="minorHAnsi"/>
                <w:bCs/>
                <w:iCs/>
                <w:color w:val="000000"/>
                <w:lang w:val="bg-BG"/>
              </w:rPr>
              <w:t xml:space="preserve"> / лица до 5 г. и над 64 г. имат доплащане /;</w:t>
            </w:r>
          </w:p>
          <w:p w14:paraId="44618E0E" w14:textId="77777777" w:rsidR="00EE1B24" w:rsidRPr="00AF2C3B" w:rsidRDefault="00EE1B24" w:rsidP="00B1480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theme="minorHAnsi"/>
                <w:color w:val="000000"/>
              </w:rPr>
            </w:pPr>
            <w:proofErr w:type="spellStart"/>
            <w:r w:rsidRPr="00AF2C3B">
              <w:rPr>
                <w:rFonts w:cstheme="minorHAnsi"/>
                <w:color w:val="000000"/>
              </w:rPr>
              <w:t>Входни</w:t>
            </w:r>
            <w:proofErr w:type="spellEnd"/>
            <w:r w:rsidRPr="00AF2C3B">
              <w:rPr>
                <w:rFonts w:cstheme="minorHAnsi"/>
                <w:color w:val="000000"/>
              </w:rPr>
              <w:t xml:space="preserve"> и </w:t>
            </w:r>
            <w:proofErr w:type="spellStart"/>
            <w:r w:rsidRPr="00AF2C3B">
              <w:rPr>
                <w:rFonts w:cstheme="minorHAnsi"/>
                <w:color w:val="000000"/>
              </w:rPr>
              <w:t>пътни</w:t>
            </w:r>
            <w:proofErr w:type="spellEnd"/>
            <w:r w:rsidRPr="00AF2C3B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AF2C3B">
              <w:rPr>
                <w:rFonts w:cstheme="minorHAnsi"/>
                <w:color w:val="000000"/>
              </w:rPr>
              <w:t>такси</w:t>
            </w:r>
            <w:proofErr w:type="spellEnd"/>
            <w:r w:rsidRPr="00AF2C3B">
              <w:rPr>
                <w:rFonts w:cstheme="minorHAnsi"/>
                <w:color w:val="000000"/>
              </w:rPr>
              <w:t>;</w:t>
            </w:r>
          </w:p>
          <w:p w14:paraId="16266D7F" w14:textId="77777777" w:rsidR="00EE1B24" w:rsidRPr="00B92CD1" w:rsidRDefault="00EE1B24" w:rsidP="00B1480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theme="minorHAnsi"/>
                <w:b/>
                <w:bCs/>
                <w:color w:val="000000"/>
              </w:rPr>
            </w:pPr>
            <w:proofErr w:type="spellStart"/>
            <w:r w:rsidRPr="00B92CD1">
              <w:rPr>
                <w:rFonts w:cstheme="minorHAnsi"/>
                <w:b/>
                <w:bCs/>
                <w:color w:val="000000"/>
              </w:rPr>
              <w:t>Водач</w:t>
            </w:r>
            <w:proofErr w:type="spellEnd"/>
            <w:r w:rsidRPr="00B92CD1">
              <w:rPr>
                <w:rFonts w:cstheme="minorHAnsi"/>
                <w:b/>
                <w:bCs/>
                <w:color w:val="000000"/>
              </w:rPr>
              <w:t xml:space="preserve"> </w:t>
            </w:r>
            <w:proofErr w:type="spellStart"/>
            <w:r w:rsidRPr="00B92CD1">
              <w:rPr>
                <w:rFonts w:cstheme="minorHAnsi"/>
                <w:b/>
                <w:bCs/>
                <w:color w:val="000000"/>
              </w:rPr>
              <w:t>от</w:t>
            </w:r>
            <w:proofErr w:type="spellEnd"/>
            <w:r w:rsidRPr="00B92CD1">
              <w:rPr>
                <w:rFonts w:cstheme="minorHAnsi"/>
                <w:b/>
                <w:bCs/>
                <w:color w:val="000000"/>
              </w:rPr>
              <w:t xml:space="preserve"> </w:t>
            </w:r>
            <w:proofErr w:type="spellStart"/>
            <w:r w:rsidRPr="00B92CD1">
              <w:rPr>
                <w:rFonts w:cstheme="minorHAnsi"/>
                <w:b/>
                <w:bCs/>
                <w:color w:val="000000"/>
              </w:rPr>
              <w:t>фирмата</w:t>
            </w:r>
            <w:proofErr w:type="spellEnd"/>
            <w:r w:rsidRPr="00B92CD1">
              <w:rPr>
                <w:rFonts w:cstheme="minorHAnsi"/>
                <w:b/>
                <w:bCs/>
                <w:color w:val="000000"/>
              </w:rPr>
              <w:t xml:space="preserve"> </w:t>
            </w:r>
            <w:proofErr w:type="spellStart"/>
            <w:r w:rsidRPr="00B92CD1">
              <w:rPr>
                <w:rFonts w:cstheme="minorHAnsi"/>
                <w:b/>
                <w:bCs/>
                <w:color w:val="000000"/>
              </w:rPr>
              <w:t>организатор</w:t>
            </w:r>
            <w:proofErr w:type="spellEnd"/>
            <w:r w:rsidR="00B1480C" w:rsidRPr="00B92CD1">
              <w:rPr>
                <w:rFonts w:cstheme="minorHAnsi"/>
                <w:b/>
                <w:bCs/>
                <w:color w:val="000000"/>
                <w:lang w:val="bg-BG"/>
              </w:rPr>
              <w:t xml:space="preserve"> по време на пътуването и през целия престой на място</w:t>
            </w:r>
            <w:r w:rsidRPr="00B92CD1">
              <w:rPr>
                <w:rFonts w:cstheme="minorHAnsi"/>
                <w:b/>
                <w:bCs/>
                <w:color w:val="000000"/>
              </w:rPr>
              <w:t>;</w:t>
            </w:r>
          </w:p>
          <w:p w14:paraId="6D938ACC" w14:textId="6B4D63DD" w:rsidR="00FF5A45" w:rsidRPr="00AF2C3B" w:rsidRDefault="00FF5A45" w:rsidP="00FF5A45">
            <w:pPr>
              <w:spacing w:after="0" w:line="240" w:lineRule="auto"/>
              <w:ind w:left="360"/>
              <w:jc w:val="both"/>
              <w:rPr>
                <w:rFonts w:cstheme="minorHAnsi"/>
                <w:color w:val="000000"/>
              </w:rPr>
            </w:pPr>
          </w:p>
        </w:tc>
        <w:tc>
          <w:tcPr>
            <w:tcW w:w="5482" w:type="dxa"/>
          </w:tcPr>
          <w:p w14:paraId="50409A89" w14:textId="77777777" w:rsidR="00EE1B24" w:rsidRPr="00AF2C3B" w:rsidRDefault="00EE1B24">
            <w:pPr>
              <w:rPr>
                <w:rFonts w:cstheme="minorHAnsi"/>
                <w:b/>
                <w:bCs/>
                <w:caps/>
                <w:color w:val="002060"/>
                <w:u w:val="single"/>
              </w:rPr>
            </w:pPr>
            <w:r w:rsidRPr="00AF2C3B">
              <w:rPr>
                <w:rFonts w:cstheme="minorHAnsi"/>
                <w:b/>
                <w:bCs/>
                <w:caps/>
                <w:color w:val="002060"/>
              </w:rPr>
              <w:t xml:space="preserve">               </w:t>
            </w:r>
            <w:r w:rsidRPr="00AF2C3B">
              <w:rPr>
                <w:rFonts w:cstheme="minorHAnsi"/>
                <w:b/>
                <w:bCs/>
                <w:caps/>
                <w:color w:val="002060"/>
                <w:u w:val="single"/>
              </w:rPr>
              <w:t>Цената не включва:</w:t>
            </w:r>
          </w:p>
          <w:p w14:paraId="59755F4C" w14:textId="4805AB5B" w:rsidR="00EE1B24" w:rsidRDefault="00EE1B24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eastAsia="Times New Roman" w:cstheme="minorHAnsi"/>
                <w:iCs/>
                <w:color w:val="000000"/>
                <w:lang w:val="bg-BG"/>
              </w:rPr>
            </w:pPr>
            <w:r w:rsidRPr="00AF2C3B">
              <w:rPr>
                <w:rFonts w:eastAsia="Times New Roman" w:cstheme="minorHAnsi"/>
                <w:iCs/>
                <w:color w:val="000000"/>
                <w:lang w:val="bg-BG"/>
              </w:rPr>
              <w:t>Разходи от личен характер и бакшиши;</w:t>
            </w:r>
          </w:p>
          <w:p w14:paraId="1C8B923C" w14:textId="03955170" w:rsidR="00D65017" w:rsidRPr="00D65017" w:rsidRDefault="00D65017" w:rsidP="00D65017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eastAsia="Times New Roman" w:cstheme="minorHAnsi"/>
                <w:iCs/>
                <w:color w:val="000000"/>
                <w:lang w:val="bg-BG"/>
              </w:rPr>
            </w:pPr>
            <w:r>
              <w:rPr>
                <w:rFonts w:eastAsia="Times New Roman" w:cstheme="minorHAnsi"/>
                <w:iCs/>
                <w:color w:val="000000"/>
                <w:lang w:val="bg-BG"/>
              </w:rPr>
              <w:t>Туристическа такса – 1.5 евро на човек</w:t>
            </w:r>
            <w:r w:rsidR="00571750">
              <w:rPr>
                <w:rFonts w:eastAsia="Times New Roman" w:cstheme="minorHAnsi"/>
                <w:iCs/>
                <w:color w:val="000000"/>
                <w:lang w:val="bg-BG"/>
              </w:rPr>
              <w:t xml:space="preserve"> (за лица над 5,99г</w:t>
            </w:r>
            <w:r w:rsidR="00697188">
              <w:rPr>
                <w:rFonts w:eastAsia="Times New Roman" w:cstheme="minorHAnsi"/>
                <w:iCs/>
                <w:color w:val="000000"/>
                <w:lang w:val="bg-BG"/>
              </w:rPr>
              <w:t>.)</w:t>
            </w:r>
            <w:r>
              <w:rPr>
                <w:rFonts w:eastAsia="Times New Roman" w:cstheme="minorHAnsi"/>
                <w:iCs/>
                <w:color w:val="000000"/>
                <w:lang w:val="bg-BG"/>
              </w:rPr>
              <w:t>, на вечер – заплаща се в хотела при настаняване;</w:t>
            </w:r>
          </w:p>
          <w:p w14:paraId="06D5C52C" w14:textId="6F4E7564" w:rsidR="00EE1B24" w:rsidRDefault="00EE1B24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eastAsia="Times New Roman" w:cstheme="minorHAnsi"/>
                <w:iCs/>
                <w:color w:val="000000"/>
                <w:lang w:val="bg-BG"/>
              </w:rPr>
            </w:pPr>
            <w:r>
              <w:rPr>
                <w:rFonts w:eastAsia="Times New Roman" w:cstheme="minorHAnsi"/>
                <w:iCs/>
                <w:color w:val="000000"/>
                <w:lang w:val="bg-BG"/>
              </w:rPr>
              <w:t xml:space="preserve">Входни такси за обектите – общо около </w:t>
            </w:r>
            <w:r w:rsidR="00211230" w:rsidRPr="005F7DC0">
              <w:rPr>
                <w:rFonts w:eastAsia="Times New Roman" w:cstheme="minorHAnsi"/>
                <w:b/>
                <w:bCs/>
                <w:iCs/>
                <w:color w:val="000000"/>
                <w:lang w:val="bg-BG"/>
              </w:rPr>
              <w:t>1</w:t>
            </w:r>
            <w:r w:rsidR="004B4FD3">
              <w:rPr>
                <w:rFonts w:eastAsia="Times New Roman" w:cstheme="minorHAnsi"/>
                <w:b/>
                <w:bCs/>
                <w:iCs/>
                <w:color w:val="000000"/>
                <w:lang w:val="bg-BG"/>
              </w:rPr>
              <w:t>6</w:t>
            </w:r>
            <w:r w:rsidRPr="005F7DC0">
              <w:rPr>
                <w:rFonts w:eastAsia="Times New Roman" w:cstheme="minorHAnsi"/>
                <w:b/>
                <w:bCs/>
                <w:iCs/>
                <w:color w:val="000000"/>
                <w:lang w:val="bg-BG"/>
              </w:rPr>
              <w:t xml:space="preserve"> </w:t>
            </w:r>
            <w:r w:rsidR="0038356B" w:rsidRPr="005F7DC0">
              <w:rPr>
                <w:rFonts w:eastAsia="Times New Roman" w:cstheme="minorHAnsi"/>
                <w:b/>
                <w:bCs/>
                <w:iCs/>
                <w:color w:val="000000"/>
                <w:lang w:val="bg-BG"/>
              </w:rPr>
              <w:t>€</w:t>
            </w:r>
            <w:r>
              <w:rPr>
                <w:rFonts w:eastAsia="Times New Roman" w:cstheme="minorHAnsi"/>
                <w:iCs/>
                <w:color w:val="000000"/>
                <w:lang w:val="bg-BG"/>
              </w:rPr>
              <w:t>;</w:t>
            </w:r>
          </w:p>
          <w:p w14:paraId="51F9E54D" w14:textId="340DF51A" w:rsidR="00EE1B24" w:rsidRPr="007B03F5" w:rsidRDefault="00EE1B24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eastAsia="Times New Roman" w:cstheme="minorHAnsi"/>
                <w:bCs/>
                <w:iCs/>
                <w:color w:val="000000"/>
                <w:lang w:val="bg-BG"/>
              </w:rPr>
            </w:pPr>
            <w:r w:rsidRPr="007B03F5">
              <w:rPr>
                <w:rFonts w:eastAsia="Times New Roman" w:cstheme="minorHAnsi"/>
                <w:iCs/>
                <w:color w:val="000000"/>
                <w:lang w:val="bg-BG"/>
              </w:rPr>
              <w:t xml:space="preserve">Екскурзия до Круя и Тирана – </w:t>
            </w:r>
            <w:r w:rsidR="00B92CD1" w:rsidRPr="005F7DC0">
              <w:rPr>
                <w:rFonts w:eastAsia="Times New Roman" w:cstheme="minorHAnsi"/>
                <w:b/>
                <w:bCs/>
                <w:iCs/>
                <w:color w:val="000000"/>
                <w:lang w:val="bg-BG"/>
              </w:rPr>
              <w:t>40 €</w:t>
            </w:r>
            <w:r w:rsidR="00B92CD1">
              <w:rPr>
                <w:rFonts w:eastAsia="Times New Roman" w:cstheme="minorHAnsi"/>
                <w:iCs/>
                <w:color w:val="000000"/>
                <w:lang w:val="bg-BG"/>
              </w:rPr>
              <w:t xml:space="preserve"> </w:t>
            </w:r>
            <w:r w:rsidRPr="007B03F5">
              <w:rPr>
                <w:rFonts w:eastAsia="Times New Roman" w:cstheme="minorHAnsi"/>
                <w:iCs/>
                <w:color w:val="000000"/>
                <w:lang w:val="bg-BG"/>
              </w:rPr>
              <w:t>, деца</w:t>
            </w:r>
            <w:r w:rsidR="00211230">
              <w:rPr>
                <w:rFonts w:eastAsia="Times New Roman" w:cstheme="minorHAnsi"/>
                <w:iCs/>
                <w:color w:val="000000"/>
                <w:lang w:val="bg-BG"/>
              </w:rPr>
              <w:t xml:space="preserve"> до 11.99 г.</w:t>
            </w:r>
            <w:r w:rsidRPr="007B03F5">
              <w:rPr>
                <w:rFonts w:eastAsia="Times New Roman" w:cstheme="minorHAnsi"/>
                <w:iCs/>
                <w:color w:val="000000"/>
                <w:lang w:val="bg-BG"/>
              </w:rPr>
              <w:t xml:space="preserve"> – </w:t>
            </w:r>
            <w:r w:rsidR="00B92CD1" w:rsidRPr="005F7DC0">
              <w:rPr>
                <w:rFonts w:eastAsia="Times New Roman" w:cstheme="minorHAnsi"/>
                <w:b/>
                <w:bCs/>
                <w:iCs/>
                <w:color w:val="000000"/>
                <w:lang w:val="bg-BG"/>
              </w:rPr>
              <w:t>20 €</w:t>
            </w:r>
            <w:r w:rsidR="00B92CD1">
              <w:rPr>
                <w:rFonts w:eastAsia="Times New Roman" w:cstheme="minorHAnsi"/>
                <w:iCs/>
                <w:color w:val="000000"/>
                <w:lang w:val="bg-BG"/>
              </w:rPr>
              <w:t xml:space="preserve"> </w:t>
            </w:r>
            <w:r w:rsidR="00A178AF">
              <w:rPr>
                <w:rFonts w:eastAsia="Times New Roman" w:cstheme="minorHAnsi"/>
                <w:iCs/>
                <w:color w:val="000000"/>
                <w:lang w:val="bg-BG"/>
              </w:rPr>
              <w:t xml:space="preserve"> </w:t>
            </w:r>
            <w:r w:rsidRPr="007B03F5">
              <w:rPr>
                <w:rFonts w:eastAsia="Times New Roman" w:cstheme="minorHAnsi"/>
                <w:iCs/>
                <w:color w:val="000000"/>
                <w:lang w:val="bg-BG"/>
              </w:rPr>
              <w:t>;</w:t>
            </w:r>
          </w:p>
          <w:p w14:paraId="7ADE9D46" w14:textId="5B8E2CA2" w:rsidR="00EE1B24" w:rsidRDefault="00EE1B24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eastAsia="Times New Roman" w:cstheme="minorHAnsi"/>
                <w:iCs/>
                <w:color w:val="000000"/>
                <w:lang w:val="bg-BG"/>
              </w:rPr>
            </w:pPr>
            <w:r>
              <w:rPr>
                <w:rFonts w:eastAsia="Times New Roman" w:cstheme="minorHAnsi"/>
                <w:iCs/>
                <w:color w:val="000000"/>
                <w:lang w:val="bg-BG"/>
              </w:rPr>
              <w:t xml:space="preserve">Екскурзия </w:t>
            </w:r>
            <w:r w:rsidR="004B4FD3">
              <w:rPr>
                <w:rFonts w:eastAsia="Times New Roman" w:cstheme="minorHAnsi"/>
                <w:iCs/>
                <w:color w:val="000000"/>
                <w:lang w:val="bg-BG"/>
              </w:rPr>
              <w:t>до гр. Вльора и посещение на древния град Аполония</w:t>
            </w:r>
            <w:r>
              <w:rPr>
                <w:rFonts w:eastAsia="Times New Roman" w:cstheme="minorHAnsi"/>
                <w:iCs/>
                <w:color w:val="000000"/>
                <w:lang w:val="bg-BG"/>
              </w:rPr>
              <w:t xml:space="preserve"> – </w:t>
            </w:r>
            <w:r w:rsidR="00A178AF" w:rsidRPr="004B4FD3">
              <w:rPr>
                <w:rFonts w:eastAsia="Times New Roman" w:cstheme="minorHAnsi"/>
                <w:b/>
                <w:bCs/>
                <w:iCs/>
                <w:color w:val="000000"/>
                <w:lang w:val="bg-BG"/>
              </w:rPr>
              <w:t>4</w:t>
            </w:r>
            <w:r w:rsidR="00B1480C" w:rsidRPr="004B4FD3">
              <w:rPr>
                <w:rFonts w:eastAsia="Times New Roman" w:cstheme="minorHAnsi"/>
                <w:b/>
                <w:bCs/>
                <w:iCs/>
                <w:color w:val="000000"/>
                <w:lang w:val="bg-BG"/>
              </w:rPr>
              <w:t>5</w:t>
            </w:r>
            <w:r w:rsidRPr="004B4FD3">
              <w:rPr>
                <w:rFonts w:eastAsia="Times New Roman" w:cstheme="minorHAnsi"/>
                <w:b/>
                <w:bCs/>
                <w:iCs/>
                <w:color w:val="000000"/>
                <w:lang w:val="bg-BG"/>
              </w:rPr>
              <w:t xml:space="preserve"> </w:t>
            </w:r>
            <w:r w:rsidR="00A178AF" w:rsidRPr="004B4FD3">
              <w:rPr>
                <w:rFonts w:eastAsia="Times New Roman" w:cstheme="minorHAnsi"/>
                <w:b/>
                <w:bCs/>
                <w:iCs/>
                <w:color w:val="000000"/>
                <w:lang w:val="bg-BG"/>
              </w:rPr>
              <w:t xml:space="preserve">€ </w:t>
            </w:r>
            <w:r>
              <w:rPr>
                <w:rFonts w:eastAsia="Times New Roman" w:cstheme="minorHAnsi"/>
                <w:iCs/>
                <w:color w:val="000000"/>
                <w:lang w:val="bg-BG"/>
              </w:rPr>
              <w:t xml:space="preserve">; </w:t>
            </w:r>
            <w:r w:rsidR="004B4FD3">
              <w:rPr>
                <w:rFonts w:eastAsia="Times New Roman" w:cstheme="minorHAnsi"/>
                <w:iCs/>
                <w:color w:val="000000"/>
                <w:lang w:val="bg-BG"/>
              </w:rPr>
              <w:t xml:space="preserve"> </w:t>
            </w:r>
            <w:r>
              <w:rPr>
                <w:rFonts w:eastAsia="Times New Roman" w:cstheme="minorHAnsi"/>
                <w:iCs/>
                <w:color w:val="000000"/>
                <w:lang w:val="bg-BG"/>
              </w:rPr>
              <w:t xml:space="preserve">деца до 11.99 г. – </w:t>
            </w:r>
            <w:r w:rsidR="00FF5A45" w:rsidRPr="004B4FD3">
              <w:rPr>
                <w:rFonts w:eastAsia="Times New Roman" w:cstheme="minorHAnsi"/>
                <w:b/>
                <w:bCs/>
                <w:iCs/>
                <w:color w:val="000000"/>
                <w:lang w:val="bg-BG"/>
              </w:rPr>
              <w:t>2</w:t>
            </w:r>
            <w:r w:rsidR="00A178AF" w:rsidRPr="004B4FD3">
              <w:rPr>
                <w:rFonts w:eastAsia="Times New Roman" w:cstheme="minorHAnsi"/>
                <w:b/>
                <w:bCs/>
                <w:iCs/>
                <w:color w:val="000000"/>
                <w:lang w:val="bg-BG"/>
              </w:rPr>
              <w:t>5</w:t>
            </w:r>
            <w:r w:rsidRPr="004B4FD3">
              <w:rPr>
                <w:rFonts w:eastAsia="Times New Roman" w:cstheme="minorHAnsi"/>
                <w:b/>
                <w:bCs/>
                <w:iCs/>
                <w:color w:val="000000"/>
                <w:lang w:val="bg-BG"/>
              </w:rPr>
              <w:t xml:space="preserve"> </w:t>
            </w:r>
            <w:r w:rsidR="00A178AF" w:rsidRPr="004B4FD3">
              <w:rPr>
                <w:rFonts w:eastAsia="Times New Roman" w:cstheme="minorHAnsi"/>
                <w:b/>
                <w:bCs/>
                <w:iCs/>
                <w:color w:val="000000"/>
                <w:lang w:val="bg-BG"/>
              </w:rPr>
              <w:t>€</w:t>
            </w:r>
            <w:r w:rsidR="004B4FD3">
              <w:rPr>
                <w:rFonts w:eastAsia="Times New Roman" w:cstheme="minorHAnsi"/>
                <w:iCs/>
                <w:color w:val="000000"/>
                <w:lang w:val="bg-BG"/>
              </w:rPr>
              <w:t>;</w:t>
            </w:r>
          </w:p>
          <w:p w14:paraId="4944929F" w14:textId="2B4887EE" w:rsidR="00EE1B24" w:rsidRDefault="00EE1B24" w:rsidP="00DD5C72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eastAsia="Times New Roman" w:cstheme="minorHAnsi"/>
                <w:iCs/>
                <w:color w:val="000000"/>
                <w:lang w:val="bg-BG"/>
              </w:rPr>
            </w:pPr>
            <w:r>
              <w:rPr>
                <w:rFonts w:eastAsia="Times New Roman" w:cstheme="minorHAnsi"/>
                <w:iCs/>
                <w:color w:val="000000"/>
                <w:lang w:val="bg-BG"/>
              </w:rPr>
              <w:t xml:space="preserve">Трансфер от Пловдив: </w:t>
            </w:r>
            <w:r w:rsidR="000B0D5F" w:rsidRPr="005F7DC0">
              <w:rPr>
                <w:rFonts w:eastAsia="Times New Roman" w:cstheme="minorHAnsi"/>
                <w:b/>
                <w:bCs/>
                <w:iCs/>
                <w:color w:val="000000"/>
                <w:lang w:val="bg-BG"/>
              </w:rPr>
              <w:t>2</w:t>
            </w:r>
            <w:r w:rsidR="00A178AF" w:rsidRPr="005F7DC0">
              <w:rPr>
                <w:rFonts w:eastAsia="Times New Roman" w:cstheme="minorHAnsi"/>
                <w:b/>
                <w:bCs/>
                <w:iCs/>
                <w:color w:val="000000"/>
                <w:lang w:val="bg-BG"/>
              </w:rPr>
              <w:t>5</w:t>
            </w:r>
            <w:r w:rsidR="005F7DC0" w:rsidRPr="005F7DC0">
              <w:rPr>
                <w:rFonts w:eastAsia="Times New Roman" w:cstheme="minorHAnsi"/>
                <w:b/>
                <w:bCs/>
                <w:iCs/>
                <w:color w:val="000000"/>
                <w:lang w:val="bg-BG"/>
              </w:rPr>
              <w:t xml:space="preserve"> </w:t>
            </w:r>
            <w:r w:rsidR="00A178AF" w:rsidRPr="005F7DC0">
              <w:rPr>
                <w:rFonts w:eastAsia="Times New Roman" w:cstheme="minorHAnsi"/>
                <w:b/>
                <w:bCs/>
                <w:iCs/>
                <w:color w:val="000000"/>
                <w:lang w:val="bg-BG"/>
              </w:rPr>
              <w:t>€</w:t>
            </w:r>
            <w:r w:rsidR="00DD5C72">
              <w:rPr>
                <w:rFonts w:eastAsia="Times New Roman" w:cstheme="minorHAnsi"/>
                <w:iCs/>
                <w:color w:val="000000"/>
                <w:lang w:val="bg-BG"/>
              </w:rPr>
              <w:t xml:space="preserve"> </w:t>
            </w:r>
            <w:r w:rsidRPr="00DD5C72">
              <w:rPr>
                <w:rFonts w:eastAsia="Times New Roman" w:cstheme="minorHAnsi"/>
                <w:iCs/>
                <w:color w:val="000000"/>
                <w:lang w:val="bg-BG"/>
              </w:rPr>
              <w:t xml:space="preserve"> на човек- двупосочно;</w:t>
            </w:r>
          </w:p>
          <w:p w14:paraId="6ED39B51" w14:textId="2A71BD34" w:rsidR="005F7DC0" w:rsidRPr="00DD5C72" w:rsidRDefault="005F7DC0" w:rsidP="00DD5C72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eastAsia="Times New Roman" w:cstheme="minorHAnsi"/>
                <w:iCs/>
                <w:color w:val="000000"/>
                <w:lang w:val="bg-BG"/>
              </w:rPr>
            </w:pPr>
            <w:r>
              <w:rPr>
                <w:rFonts w:eastAsia="Times New Roman" w:cstheme="minorHAnsi"/>
                <w:iCs/>
                <w:color w:val="000000"/>
                <w:lang w:val="bg-BG"/>
              </w:rPr>
              <w:t xml:space="preserve">Трансфер от Русе, </w:t>
            </w:r>
            <w:r w:rsidR="00D77159">
              <w:rPr>
                <w:rFonts w:eastAsia="Times New Roman" w:cstheme="minorHAnsi"/>
                <w:iCs/>
                <w:color w:val="000000"/>
                <w:lang w:val="bg-BG"/>
              </w:rPr>
              <w:t xml:space="preserve">Бяла, </w:t>
            </w:r>
            <w:r>
              <w:rPr>
                <w:rFonts w:eastAsia="Times New Roman" w:cstheme="minorHAnsi"/>
                <w:iCs/>
                <w:color w:val="000000"/>
                <w:lang w:val="bg-BG"/>
              </w:rPr>
              <w:t xml:space="preserve">Велико Търново, Габрово, Севлиево – </w:t>
            </w:r>
            <w:r w:rsidRPr="005F7DC0">
              <w:rPr>
                <w:rFonts w:eastAsia="Times New Roman" w:cstheme="minorHAnsi"/>
                <w:b/>
                <w:bCs/>
                <w:iCs/>
                <w:color w:val="000000"/>
                <w:lang w:val="bg-BG"/>
              </w:rPr>
              <w:t>50 €</w:t>
            </w:r>
            <w:r>
              <w:rPr>
                <w:rFonts w:eastAsia="Times New Roman" w:cstheme="minorHAnsi"/>
                <w:iCs/>
                <w:color w:val="000000"/>
                <w:lang w:val="bg-BG"/>
              </w:rPr>
              <w:t xml:space="preserve"> на човек – двупосочно;</w:t>
            </w:r>
          </w:p>
          <w:p w14:paraId="01D6E8BF" w14:textId="731E73B5" w:rsidR="00211230" w:rsidRPr="00691CBC" w:rsidRDefault="00EE1B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val="bg-BG" w:eastAsia="bg-BG"/>
              </w:rPr>
            </w:pPr>
            <w:r>
              <w:rPr>
                <w:rFonts w:eastAsia="Times New Roman" w:cstheme="minorHAnsi"/>
                <w:b/>
                <w:color w:val="5F497A"/>
                <w:lang w:val="bg-BG" w:eastAsia="bg-BG"/>
              </w:rPr>
              <w:t xml:space="preserve"> </w:t>
            </w:r>
            <w:r w:rsidR="00691CBC" w:rsidRPr="00DF0A4A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bg-BG" w:eastAsia="bg-BG"/>
              </w:rPr>
              <w:t xml:space="preserve">Такса гориво – само, ако се наложи такава – т. 3.1 от общите условия за пътуване с </w:t>
            </w:r>
            <w:r w:rsidR="00691CB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bg-BG" w:eastAsia="bg-BG"/>
              </w:rPr>
              <w:t>Туроператора</w:t>
            </w:r>
            <w:r w:rsidR="00691CBC" w:rsidRPr="00DF0A4A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bg-BG" w:eastAsia="bg-BG"/>
              </w:rPr>
              <w:t>;</w:t>
            </w:r>
          </w:p>
          <w:p w14:paraId="17DC0FF5" w14:textId="705CE292" w:rsidR="00A124BF" w:rsidRPr="00A124BF" w:rsidRDefault="00EE1B24">
            <w:pPr>
              <w:rPr>
                <w:rFonts w:eastAsia="Times New Roman" w:cstheme="minorHAnsi"/>
                <w:b/>
                <w:color w:val="5F497A"/>
                <w:lang w:val="bg-BG" w:eastAsia="bg-BG"/>
              </w:rPr>
            </w:pPr>
            <w:r>
              <w:rPr>
                <w:rFonts w:eastAsia="Times New Roman" w:cstheme="minorHAnsi"/>
                <w:b/>
                <w:color w:val="5F497A"/>
                <w:lang w:val="bg-BG" w:eastAsia="bg-BG"/>
              </w:rPr>
              <w:t xml:space="preserve">  </w:t>
            </w:r>
            <w:r w:rsidRPr="007B03F5">
              <w:rPr>
                <w:rFonts w:eastAsia="Times New Roman" w:cstheme="minorHAnsi"/>
                <w:b/>
                <w:color w:val="5F497A"/>
                <w:lang w:val="bg-BG" w:eastAsia="bg-BG"/>
              </w:rPr>
              <w:t xml:space="preserve">За допълнителните мероприятия – записването и </w:t>
            </w:r>
            <w:r>
              <w:rPr>
                <w:rFonts w:eastAsia="Times New Roman" w:cstheme="minorHAnsi"/>
                <w:b/>
                <w:color w:val="5F497A"/>
                <w:lang w:val="bg-BG" w:eastAsia="bg-BG"/>
              </w:rPr>
              <w:t xml:space="preserve">  </w:t>
            </w:r>
            <w:r w:rsidRPr="007B03F5">
              <w:rPr>
                <w:rFonts w:eastAsia="Times New Roman" w:cstheme="minorHAnsi"/>
                <w:b/>
                <w:color w:val="5F497A"/>
                <w:lang w:val="bg-BG" w:eastAsia="bg-BG"/>
              </w:rPr>
              <w:t xml:space="preserve">плащането става на място, в автобуса !!! Екскурзиите </w:t>
            </w:r>
            <w:r>
              <w:rPr>
                <w:rFonts w:eastAsia="Times New Roman" w:cstheme="minorHAnsi"/>
                <w:b/>
                <w:color w:val="5F497A"/>
                <w:lang w:val="bg-BG" w:eastAsia="bg-BG"/>
              </w:rPr>
              <w:t xml:space="preserve"> </w:t>
            </w:r>
            <w:r w:rsidRPr="007B03F5">
              <w:rPr>
                <w:rFonts w:eastAsia="Times New Roman" w:cstheme="minorHAnsi"/>
                <w:b/>
                <w:color w:val="5F497A"/>
                <w:lang w:val="bg-BG" w:eastAsia="bg-BG"/>
              </w:rPr>
              <w:t>се осъществяват  при минимум 20 пълноплащащи туриста</w:t>
            </w:r>
          </w:p>
          <w:p w14:paraId="5B30F719" w14:textId="499D6BE1" w:rsidR="00EE1B24" w:rsidRPr="00A124BF" w:rsidRDefault="00A124BF" w:rsidP="00FF5A45">
            <w:pPr>
              <w:rPr>
                <w:rFonts w:cstheme="minorHAnsi"/>
                <w:color w:val="5F497A"/>
                <w:lang w:val="bg-BG"/>
              </w:rPr>
            </w:pPr>
            <w:r>
              <w:rPr>
                <w:rFonts w:cstheme="minorHAnsi"/>
                <w:color w:val="5F497A"/>
                <w:lang w:val="bg-BG"/>
              </w:rPr>
              <w:t>При цело</w:t>
            </w:r>
            <w:r w:rsidR="0038356B">
              <w:rPr>
                <w:rFonts w:cstheme="minorHAnsi"/>
                <w:color w:val="5F497A"/>
                <w:lang w:val="bg-BG"/>
              </w:rPr>
              <w:t>д</w:t>
            </w:r>
            <w:r>
              <w:rPr>
                <w:rFonts w:cstheme="minorHAnsi"/>
                <w:color w:val="5F497A"/>
                <w:lang w:val="bg-BG"/>
              </w:rPr>
              <w:t>невни екскурзии – обядът е сух пакет</w:t>
            </w:r>
            <w:r w:rsidR="0038356B">
              <w:rPr>
                <w:rFonts w:cstheme="minorHAnsi"/>
                <w:color w:val="5F497A"/>
                <w:lang w:val="bg-BG"/>
              </w:rPr>
              <w:t>.</w:t>
            </w:r>
          </w:p>
        </w:tc>
      </w:tr>
      <w:tr w:rsidR="00FF5A45" w:rsidRPr="00AF2C3B" w14:paraId="692C9BC1" w14:textId="77777777">
        <w:trPr>
          <w:jc w:val="center"/>
        </w:trPr>
        <w:tc>
          <w:tcPr>
            <w:tcW w:w="11144" w:type="dxa"/>
            <w:gridSpan w:val="2"/>
          </w:tcPr>
          <w:p w14:paraId="74512CB2" w14:textId="7249EDB2" w:rsidR="00FF5A45" w:rsidRPr="00FF5A45" w:rsidRDefault="00FF5A45">
            <w:pPr>
              <w:rPr>
                <w:rFonts w:cstheme="minorHAnsi"/>
                <w:b/>
                <w:bCs/>
                <w:caps/>
                <w:color w:val="002060"/>
                <w:lang w:val="bg-BG"/>
              </w:rPr>
            </w:pPr>
            <w:proofErr w:type="spellStart"/>
            <w:r w:rsidRPr="007B03F5">
              <w:rPr>
                <w:rFonts w:cstheme="minorHAnsi"/>
                <w:color w:val="000000" w:themeColor="text1"/>
              </w:rPr>
              <w:t>При</w:t>
            </w:r>
            <w:proofErr w:type="spellEnd"/>
            <w:r w:rsidRPr="007B03F5">
              <w:rPr>
                <w:rFonts w:cstheme="minorHAnsi"/>
                <w:color w:val="000000" w:themeColor="text1"/>
              </w:rPr>
              <w:t xml:space="preserve"> </w:t>
            </w:r>
            <w:proofErr w:type="spellStart"/>
            <w:r w:rsidRPr="007B03F5">
              <w:rPr>
                <w:rFonts w:cstheme="minorHAnsi"/>
                <w:color w:val="000000" w:themeColor="text1"/>
              </w:rPr>
              <w:t>заплатен</w:t>
            </w:r>
            <w:proofErr w:type="spellEnd"/>
            <w:r w:rsidRPr="007B03F5">
              <w:rPr>
                <w:rFonts w:cstheme="minorHAnsi"/>
                <w:color w:val="000000" w:themeColor="text1"/>
                <w:lang w:val="bg-BG"/>
              </w:rPr>
              <w:t>а</w:t>
            </w:r>
            <w:r w:rsidRPr="007B03F5">
              <w:rPr>
                <w:rFonts w:cstheme="minorHAnsi"/>
                <w:color w:val="000000" w:themeColor="text1"/>
              </w:rPr>
              <w:t xml:space="preserve"> </w:t>
            </w:r>
            <w:proofErr w:type="spellStart"/>
            <w:r w:rsidRPr="007B03F5">
              <w:rPr>
                <w:rFonts w:cstheme="minorHAnsi"/>
                <w:color w:val="000000" w:themeColor="text1"/>
              </w:rPr>
              <w:t>допълнителен</w:t>
            </w:r>
            <w:proofErr w:type="spellEnd"/>
            <w:r w:rsidRPr="007B03F5">
              <w:rPr>
                <w:rFonts w:cstheme="minorHAnsi"/>
                <w:color w:val="000000" w:themeColor="text1"/>
                <w:lang w:val="bg-BG"/>
              </w:rPr>
              <w:t>а</w:t>
            </w:r>
            <w:r w:rsidRPr="007B03F5">
              <w:rPr>
                <w:rFonts w:cstheme="minorHAnsi"/>
                <w:color w:val="000000" w:themeColor="text1"/>
              </w:rPr>
              <w:t xml:space="preserve"> </w:t>
            </w:r>
            <w:proofErr w:type="spellStart"/>
            <w:r w:rsidRPr="007B03F5">
              <w:rPr>
                <w:rFonts w:cstheme="minorHAnsi"/>
                <w:color w:val="000000" w:themeColor="text1"/>
              </w:rPr>
              <w:t>екскурзия</w:t>
            </w:r>
            <w:proofErr w:type="spellEnd"/>
            <w:r w:rsidRPr="007B03F5">
              <w:rPr>
                <w:rFonts w:cstheme="minorHAnsi"/>
                <w:color w:val="000000" w:themeColor="text1"/>
              </w:rPr>
              <w:t xml:space="preserve">, </w:t>
            </w:r>
            <w:proofErr w:type="spellStart"/>
            <w:r w:rsidRPr="007B03F5">
              <w:rPr>
                <w:rFonts w:cstheme="minorHAnsi"/>
                <w:color w:val="000000" w:themeColor="text1"/>
              </w:rPr>
              <w:t>но</w:t>
            </w:r>
            <w:proofErr w:type="spellEnd"/>
            <w:r w:rsidRPr="007B03F5">
              <w:rPr>
                <w:rFonts w:cstheme="minorHAnsi"/>
                <w:color w:val="000000" w:themeColor="text1"/>
              </w:rPr>
              <w:t xml:space="preserve"> </w:t>
            </w:r>
            <w:proofErr w:type="spellStart"/>
            <w:r w:rsidRPr="007B03F5">
              <w:rPr>
                <w:rFonts w:cstheme="minorHAnsi"/>
                <w:color w:val="000000" w:themeColor="text1"/>
              </w:rPr>
              <w:t>неявяване</w:t>
            </w:r>
            <w:proofErr w:type="spellEnd"/>
            <w:r w:rsidRPr="007B03F5">
              <w:rPr>
                <w:rFonts w:cstheme="minorHAnsi"/>
                <w:color w:val="000000" w:themeColor="text1"/>
              </w:rPr>
              <w:t xml:space="preserve"> в </w:t>
            </w:r>
            <w:proofErr w:type="spellStart"/>
            <w:r w:rsidRPr="007B03F5">
              <w:rPr>
                <w:rFonts w:cstheme="minorHAnsi"/>
                <w:color w:val="000000" w:themeColor="text1"/>
              </w:rPr>
              <w:t>определеното</w:t>
            </w:r>
            <w:proofErr w:type="spellEnd"/>
            <w:r w:rsidRPr="007B03F5">
              <w:rPr>
                <w:rFonts w:cstheme="minorHAnsi"/>
                <w:color w:val="000000" w:themeColor="text1"/>
              </w:rPr>
              <w:t xml:space="preserve"> </w:t>
            </w:r>
            <w:proofErr w:type="spellStart"/>
            <w:r w:rsidRPr="007B03F5">
              <w:rPr>
                <w:rFonts w:cstheme="minorHAnsi"/>
                <w:color w:val="000000" w:themeColor="text1"/>
              </w:rPr>
              <w:t>време</w:t>
            </w:r>
            <w:proofErr w:type="spellEnd"/>
            <w:r w:rsidRPr="007B03F5">
              <w:rPr>
                <w:rFonts w:cstheme="minorHAnsi"/>
                <w:color w:val="000000" w:themeColor="text1"/>
              </w:rPr>
              <w:t xml:space="preserve"> и </w:t>
            </w:r>
            <w:proofErr w:type="spellStart"/>
            <w:r w:rsidRPr="007B03F5">
              <w:rPr>
                <w:rFonts w:cstheme="minorHAnsi"/>
                <w:color w:val="000000" w:themeColor="text1"/>
              </w:rPr>
              <w:t>място</w:t>
            </w:r>
            <w:proofErr w:type="spellEnd"/>
            <w:r w:rsidRPr="007B03F5">
              <w:rPr>
                <w:rFonts w:cstheme="minorHAnsi"/>
                <w:color w:val="000000" w:themeColor="text1"/>
              </w:rPr>
              <w:t xml:space="preserve"> за </w:t>
            </w:r>
            <w:proofErr w:type="spellStart"/>
            <w:r w:rsidRPr="007B03F5">
              <w:rPr>
                <w:rFonts w:cstheme="minorHAnsi"/>
                <w:color w:val="000000" w:themeColor="text1"/>
              </w:rPr>
              <w:t>започване</w:t>
            </w:r>
            <w:proofErr w:type="spellEnd"/>
            <w:r w:rsidRPr="007B03F5">
              <w:rPr>
                <w:rFonts w:cstheme="minorHAnsi"/>
                <w:color w:val="000000" w:themeColor="text1"/>
              </w:rPr>
              <w:t xml:space="preserve"> </w:t>
            </w:r>
            <w:proofErr w:type="spellStart"/>
            <w:r w:rsidRPr="007B03F5">
              <w:rPr>
                <w:rFonts w:cstheme="minorHAnsi"/>
                <w:color w:val="000000" w:themeColor="text1"/>
              </w:rPr>
              <w:t>на</w:t>
            </w:r>
            <w:proofErr w:type="spellEnd"/>
            <w:r w:rsidRPr="007B03F5">
              <w:rPr>
                <w:rFonts w:cstheme="minorHAnsi"/>
                <w:color w:val="000000" w:themeColor="text1"/>
              </w:rPr>
              <w:t xml:space="preserve"> </w:t>
            </w:r>
            <w:proofErr w:type="spellStart"/>
            <w:r w:rsidRPr="007B03F5">
              <w:rPr>
                <w:rFonts w:cstheme="minorHAnsi"/>
                <w:color w:val="000000" w:themeColor="text1"/>
              </w:rPr>
              <w:t>екскурзията</w:t>
            </w:r>
            <w:proofErr w:type="spellEnd"/>
            <w:r w:rsidRPr="007B03F5">
              <w:rPr>
                <w:rFonts w:cstheme="minorHAnsi"/>
                <w:color w:val="000000" w:themeColor="text1"/>
              </w:rPr>
              <w:t xml:space="preserve"> </w:t>
            </w:r>
            <w:proofErr w:type="spellStart"/>
            <w:r w:rsidRPr="007B03F5">
              <w:rPr>
                <w:rFonts w:cstheme="minorHAnsi"/>
                <w:color w:val="000000" w:themeColor="text1"/>
              </w:rPr>
              <w:t>сумата</w:t>
            </w:r>
            <w:proofErr w:type="spellEnd"/>
            <w:r w:rsidRPr="007B03F5">
              <w:rPr>
                <w:rFonts w:cstheme="minorHAnsi"/>
                <w:color w:val="000000" w:themeColor="text1"/>
              </w:rPr>
              <w:t xml:space="preserve"> </w:t>
            </w:r>
            <w:proofErr w:type="spellStart"/>
            <w:r w:rsidRPr="007B03F5">
              <w:rPr>
                <w:rFonts w:cstheme="minorHAnsi"/>
                <w:color w:val="000000" w:themeColor="text1"/>
              </w:rPr>
              <w:t>не</w:t>
            </w:r>
            <w:proofErr w:type="spellEnd"/>
            <w:r w:rsidRPr="007B03F5">
              <w:rPr>
                <w:rFonts w:cstheme="minorHAnsi"/>
                <w:color w:val="000000" w:themeColor="text1"/>
              </w:rPr>
              <w:t xml:space="preserve"> </w:t>
            </w:r>
            <w:proofErr w:type="spellStart"/>
            <w:r w:rsidRPr="007B03F5">
              <w:rPr>
                <w:rFonts w:cstheme="minorHAnsi"/>
                <w:color w:val="000000" w:themeColor="text1"/>
              </w:rPr>
              <w:t>се</w:t>
            </w:r>
            <w:proofErr w:type="spellEnd"/>
            <w:r w:rsidRPr="007B03F5">
              <w:rPr>
                <w:rFonts w:cstheme="minorHAnsi"/>
                <w:color w:val="000000" w:themeColor="text1"/>
              </w:rPr>
              <w:t xml:space="preserve"> </w:t>
            </w:r>
            <w:proofErr w:type="spellStart"/>
            <w:r w:rsidRPr="007B03F5">
              <w:rPr>
                <w:rFonts w:cstheme="minorHAnsi"/>
                <w:color w:val="000000" w:themeColor="text1"/>
              </w:rPr>
              <w:t>възстановя</w:t>
            </w:r>
            <w:proofErr w:type="spellEnd"/>
            <w:r w:rsidRPr="007B03F5">
              <w:rPr>
                <w:rFonts w:cstheme="minorHAnsi"/>
                <w:color w:val="000000" w:themeColor="text1"/>
              </w:rPr>
              <w:t>.</w:t>
            </w:r>
            <w:r>
              <w:rPr>
                <w:rFonts w:cstheme="minorHAnsi"/>
                <w:color w:val="000000" w:themeColor="text1"/>
                <w:lang w:val="bg-BG"/>
              </w:rPr>
              <w:t xml:space="preserve"> </w:t>
            </w:r>
            <w:r w:rsidRPr="0004361B">
              <w:rPr>
                <w:rFonts w:eastAsia="Calibri" w:cstheme="minorHAnsi"/>
                <w:color w:val="000000" w:themeColor="text1"/>
                <w:szCs w:val="24"/>
                <w:lang w:val="bg-BG"/>
              </w:rPr>
              <w:t>При закъснение за часа, обявен за тръгване на допълнителна екскурзия – групата отпътува и заплатената сума не се възстановява.</w:t>
            </w:r>
          </w:p>
        </w:tc>
      </w:tr>
    </w:tbl>
    <w:p w14:paraId="7FECDE57" w14:textId="77777777" w:rsidR="005F7DC0" w:rsidRDefault="005F7DC0" w:rsidP="00FF5A45">
      <w:pPr>
        <w:rPr>
          <w:b/>
          <w:lang w:val="bg-BG"/>
        </w:rPr>
      </w:pPr>
    </w:p>
    <w:p w14:paraId="41D4E105" w14:textId="77777777" w:rsidR="005F7DC0" w:rsidRDefault="005F7DC0" w:rsidP="00FF5A45">
      <w:pPr>
        <w:rPr>
          <w:b/>
          <w:lang w:val="bg-BG"/>
        </w:rPr>
      </w:pPr>
    </w:p>
    <w:p w14:paraId="7B1F0B6A" w14:textId="77777777" w:rsidR="005F7DC0" w:rsidRPr="00D31BFC" w:rsidRDefault="005F7DC0" w:rsidP="005F7DC0">
      <w:pPr>
        <w:spacing w:line="278" w:lineRule="auto"/>
        <w:ind w:left="-992" w:firstLine="992"/>
        <w:contextualSpacing/>
        <w:jc w:val="both"/>
        <w:rPr>
          <w:rFonts w:eastAsia="Calibri" w:cstheme="minorHAnsi"/>
          <w:b/>
          <w:bCs/>
          <w:color w:val="000000"/>
          <w:kern w:val="2"/>
          <w14:ligatures w14:val="standardContextual"/>
        </w:rPr>
      </w:pPr>
      <w:r w:rsidRPr="00D31BFC">
        <w:rPr>
          <w:rFonts w:eastAsia="Calibri" w:cstheme="minorHAnsi"/>
          <w:b/>
          <w:bCs/>
          <w:color w:val="000000"/>
          <w:kern w:val="2"/>
          <w14:ligatures w14:val="standardContextual"/>
        </w:rPr>
        <w:t>МИНИМАЛЕН БРОЙ ТУРИСТИ:  40</w:t>
      </w:r>
    </w:p>
    <w:p w14:paraId="7105D2B9" w14:textId="77777777" w:rsidR="005F7DC0" w:rsidRPr="00D31BFC" w:rsidRDefault="005F7DC0" w:rsidP="005F7DC0">
      <w:pPr>
        <w:spacing w:line="278" w:lineRule="auto"/>
        <w:jc w:val="both"/>
        <w:rPr>
          <w:rFonts w:eastAsia="Calibri" w:cstheme="minorHAnsi"/>
          <w:kern w:val="2"/>
          <w14:ligatures w14:val="standardContextual"/>
        </w:rPr>
      </w:pPr>
      <w:proofErr w:type="spellStart"/>
      <w:r w:rsidRPr="00D31BFC">
        <w:rPr>
          <w:rFonts w:eastAsia="Calibri" w:cstheme="minorHAnsi"/>
          <w:b/>
          <w:kern w:val="2"/>
          <w14:ligatures w14:val="standardContextual"/>
        </w:rPr>
        <w:t>Срок</w:t>
      </w:r>
      <w:proofErr w:type="spellEnd"/>
      <w:r w:rsidRPr="00D31BFC">
        <w:rPr>
          <w:rFonts w:eastAsia="Calibri" w:cstheme="minorHAnsi"/>
          <w:b/>
          <w:kern w:val="2"/>
          <w14:ligatures w14:val="standardContextual"/>
        </w:rPr>
        <w:t xml:space="preserve"> </w:t>
      </w:r>
      <w:proofErr w:type="spellStart"/>
      <w:r w:rsidRPr="00D31BFC">
        <w:rPr>
          <w:rFonts w:eastAsia="Calibri" w:cstheme="minorHAnsi"/>
          <w:b/>
          <w:kern w:val="2"/>
          <w14:ligatures w14:val="standardContextual"/>
        </w:rPr>
        <w:t>на</w:t>
      </w:r>
      <w:proofErr w:type="spellEnd"/>
      <w:r w:rsidRPr="00D31BFC">
        <w:rPr>
          <w:rFonts w:eastAsia="Calibri" w:cstheme="minorHAnsi"/>
          <w:b/>
          <w:kern w:val="2"/>
          <w14:ligatures w14:val="standardContextual"/>
        </w:rPr>
        <w:t xml:space="preserve"> </w:t>
      </w:r>
      <w:proofErr w:type="spellStart"/>
      <w:r w:rsidRPr="00D31BFC">
        <w:rPr>
          <w:rFonts w:eastAsia="Calibri" w:cstheme="minorHAnsi"/>
          <w:b/>
          <w:kern w:val="2"/>
          <w14:ligatures w14:val="standardContextual"/>
        </w:rPr>
        <w:t>уведомление</w:t>
      </w:r>
      <w:proofErr w:type="spellEnd"/>
      <w:r w:rsidRPr="00D31BFC">
        <w:rPr>
          <w:rFonts w:eastAsia="Calibri" w:cstheme="minorHAnsi"/>
          <w:kern w:val="2"/>
          <w14:ligatures w14:val="standardContextual"/>
        </w:rPr>
        <w:t xml:space="preserve"> </w:t>
      </w:r>
      <w:proofErr w:type="spellStart"/>
      <w:r w:rsidRPr="00D31BFC">
        <w:rPr>
          <w:rFonts w:eastAsia="Calibri" w:cstheme="minorHAnsi"/>
          <w:kern w:val="2"/>
          <w14:ligatures w14:val="standardContextual"/>
        </w:rPr>
        <w:t>при</w:t>
      </w:r>
      <w:proofErr w:type="spellEnd"/>
      <w:r w:rsidRPr="00D31BFC">
        <w:rPr>
          <w:rFonts w:eastAsia="Calibri" w:cstheme="minorHAnsi"/>
          <w:kern w:val="2"/>
          <w14:ligatures w14:val="standardContextual"/>
        </w:rPr>
        <w:t xml:space="preserve"> </w:t>
      </w:r>
      <w:proofErr w:type="spellStart"/>
      <w:r w:rsidRPr="00D31BFC">
        <w:rPr>
          <w:rFonts w:eastAsia="Calibri" w:cstheme="minorHAnsi"/>
          <w:kern w:val="2"/>
          <w14:ligatures w14:val="standardContextual"/>
        </w:rPr>
        <w:t>несъбран</w:t>
      </w:r>
      <w:proofErr w:type="spellEnd"/>
      <w:r w:rsidRPr="00D31BFC">
        <w:rPr>
          <w:rFonts w:eastAsia="Calibri" w:cstheme="minorHAnsi"/>
          <w:kern w:val="2"/>
          <w14:ligatures w14:val="standardContextual"/>
        </w:rPr>
        <w:t xml:space="preserve"> </w:t>
      </w:r>
      <w:proofErr w:type="spellStart"/>
      <w:r w:rsidRPr="00D31BFC">
        <w:rPr>
          <w:rFonts w:eastAsia="Calibri" w:cstheme="minorHAnsi"/>
          <w:kern w:val="2"/>
          <w14:ligatures w14:val="standardContextual"/>
        </w:rPr>
        <w:t>минимален</w:t>
      </w:r>
      <w:proofErr w:type="spellEnd"/>
      <w:r w:rsidRPr="00D31BFC">
        <w:rPr>
          <w:rFonts w:eastAsia="Calibri" w:cstheme="minorHAnsi"/>
          <w:kern w:val="2"/>
          <w14:ligatures w14:val="standardContextual"/>
        </w:rPr>
        <w:t xml:space="preserve"> </w:t>
      </w:r>
      <w:proofErr w:type="spellStart"/>
      <w:r w:rsidRPr="00D31BFC">
        <w:rPr>
          <w:rFonts w:eastAsia="Calibri" w:cstheme="minorHAnsi"/>
          <w:kern w:val="2"/>
          <w14:ligatures w14:val="standardContextual"/>
        </w:rPr>
        <w:t>брой</w:t>
      </w:r>
      <w:proofErr w:type="spellEnd"/>
      <w:r w:rsidRPr="00D31BFC">
        <w:rPr>
          <w:rFonts w:eastAsia="Calibri" w:cstheme="minorHAnsi"/>
          <w:kern w:val="2"/>
          <w14:ligatures w14:val="standardContextual"/>
        </w:rPr>
        <w:t xml:space="preserve"> </w:t>
      </w:r>
      <w:proofErr w:type="spellStart"/>
      <w:r w:rsidRPr="00D31BFC">
        <w:rPr>
          <w:rFonts w:eastAsia="Calibri" w:cstheme="minorHAnsi"/>
          <w:kern w:val="2"/>
          <w14:ligatures w14:val="standardContextual"/>
        </w:rPr>
        <w:t>туристи</w:t>
      </w:r>
      <w:proofErr w:type="spellEnd"/>
      <w:r w:rsidRPr="00D31BFC">
        <w:rPr>
          <w:rFonts w:eastAsia="Calibri" w:cstheme="minorHAnsi"/>
          <w:kern w:val="2"/>
          <w14:ligatures w14:val="standardContextual"/>
        </w:rPr>
        <w:t xml:space="preserve">: 7 </w:t>
      </w:r>
      <w:proofErr w:type="spellStart"/>
      <w:r w:rsidRPr="00D31BFC">
        <w:rPr>
          <w:rFonts w:eastAsia="Calibri" w:cstheme="minorHAnsi"/>
          <w:kern w:val="2"/>
          <w14:ligatures w14:val="standardContextual"/>
        </w:rPr>
        <w:t>дни</w:t>
      </w:r>
      <w:proofErr w:type="spellEnd"/>
      <w:r w:rsidRPr="00D31BFC">
        <w:rPr>
          <w:rFonts w:eastAsia="Calibri" w:cstheme="minorHAnsi"/>
          <w:kern w:val="2"/>
          <w14:ligatures w14:val="standardContextual"/>
        </w:rPr>
        <w:t xml:space="preserve"> </w:t>
      </w:r>
      <w:proofErr w:type="spellStart"/>
      <w:r w:rsidRPr="00D31BFC">
        <w:rPr>
          <w:rFonts w:eastAsia="Calibri" w:cstheme="minorHAnsi"/>
          <w:kern w:val="2"/>
          <w14:ligatures w14:val="standardContextual"/>
        </w:rPr>
        <w:t>преди</w:t>
      </w:r>
      <w:proofErr w:type="spellEnd"/>
      <w:r w:rsidRPr="00D31BFC">
        <w:rPr>
          <w:rFonts w:eastAsia="Calibri" w:cstheme="minorHAnsi"/>
          <w:kern w:val="2"/>
          <w14:ligatures w14:val="standardContextual"/>
        </w:rPr>
        <w:t xml:space="preserve"> </w:t>
      </w:r>
      <w:proofErr w:type="spellStart"/>
      <w:r w:rsidRPr="00D31BFC">
        <w:rPr>
          <w:rFonts w:eastAsia="Calibri" w:cstheme="minorHAnsi"/>
          <w:kern w:val="2"/>
          <w14:ligatures w14:val="standardContextual"/>
        </w:rPr>
        <w:t>датата</w:t>
      </w:r>
      <w:proofErr w:type="spellEnd"/>
      <w:r w:rsidRPr="00D31BFC">
        <w:rPr>
          <w:rFonts w:eastAsia="Calibri" w:cstheme="minorHAnsi"/>
          <w:kern w:val="2"/>
          <w14:ligatures w14:val="standardContextual"/>
        </w:rPr>
        <w:t xml:space="preserve"> </w:t>
      </w:r>
      <w:proofErr w:type="spellStart"/>
      <w:r w:rsidRPr="00D31BFC">
        <w:rPr>
          <w:rFonts w:eastAsia="Calibri" w:cstheme="minorHAnsi"/>
          <w:kern w:val="2"/>
          <w14:ligatures w14:val="standardContextual"/>
        </w:rPr>
        <w:t>на</w:t>
      </w:r>
      <w:proofErr w:type="spellEnd"/>
      <w:r w:rsidRPr="00D31BFC">
        <w:rPr>
          <w:rFonts w:eastAsia="Calibri" w:cstheme="minorHAnsi"/>
          <w:kern w:val="2"/>
          <w14:ligatures w14:val="standardContextual"/>
        </w:rPr>
        <w:t xml:space="preserve"> </w:t>
      </w:r>
      <w:proofErr w:type="spellStart"/>
      <w:r w:rsidRPr="00D31BFC">
        <w:rPr>
          <w:rFonts w:eastAsia="Calibri" w:cstheme="minorHAnsi"/>
          <w:kern w:val="2"/>
          <w14:ligatures w14:val="standardContextual"/>
        </w:rPr>
        <w:t>отпътуване</w:t>
      </w:r>
      <w:proofErr w:type="spellEnd"/>
      <w:r w:rsidRPr="00D31BFC">
        <w:rPr>
          <w:rFonts w:eastAsia="Calibri" w:cstheme="minorHAnsi"/>
          <w:kern w:val="2"/>
          <w14:ligatures w14:val="standardContextual"/>
        </w:rPr>
        <w:t>.</w:t>
      </w:r>
    </w:p>
    <w:p w14:paraId="677102C1" w14:textId="2FA6E6D0" w:rsidR="00D31BFC" w:rsidRDefault="005F7DC0" w:rsidP="00D31BFC">
      <w:pPr>
        <w:pStyle w:val="NoSpacing"/>
        <w:jc w:val="both"/>
        <w:rPr>
          <w:rFonts w:cstheme="minorHAnsi"/>
          <w:lang w:val="bg-BG"/>
        </w:rPr>
      </w:pPr>
      <w:r w:rsidRPr="00D31BFC">
        <w:rPr>
          <w:rFonts w:eastAsia="Calibri" w:cstheme="minorHAnsi"/>
          <w:b/>
          <w:kern w:val="2"/>
          <w14:ligatures w14:val="standardContextual"/>
        </w:rPr>
        <w:t>НЕОБХОДИМИ ДОКУМЕНТИ:</w:t>
      </w:r>
      <w:r w:rsidRPr="00D31BFC">
        <w:rPr>
          <w:rFonts w:eastAsia="Calibri" w:cstheme="minorHAnsi"/>
          <w:kern w:val="2"/>
          <w14:ligatures w14:val="standardContextual"/>
        </w:rPr>
        <w:t xml:space="preserve"> </w:t>
      </w:r>
      <w:proofErr w:type="spellStart"/>
      <w:r w:rsidR="00D31BFC" w:rsidRPr="00D31BFC">
        <w:rPr>
          <w:rFonts w:cstheme="minorHAnsi"/>
        </w:rPr>
        <w:t>Валиден</w:t>
      </w:r>
      <w:proofErr w:type="spellEnd"/>
      <w:r w:rsidR="00D31BFC" w:rsidRPr="00D31BFC">
        <w:rPr>
          <w:rFonts w:cstheme="minorHAnsi"/>
        </w:rPr>
        <w:t xml:space="preserve"> </w:t>
      </w:r>
      <w:proofErr w:type="spellStart"/>
      <w:r w:rsidR="00D31BFC" w:rsidRPr="00D31BFC">
        <w:rPr>
          <w:rFonts w:cstheme="minorHAnsi"/>
        </w:rPr>
        <w:t>документ</w:t>
      </w:r>
      <w:proofErr w:type="spellEnd"/>
      <w:r w:rsidR="00D31BFC" w:rsidRPr="00D31BFC">
        <w:rPr>
          <w:rFonts w:cstheme="minorHAnsi"/>
        </w:rPr>
        <w:t xml:space="preserve"> за </w:t>
      </w:r>
      <w:proofErr w:type="spellStart"/>
      <w:r w:rsidR="00D31BFC" w:rsidRPr="00D31BFC">
        <w:rPr>
          <w:rFonts w:cstheme="minorHAnsi"/>
        </w:rPr>
        <w:t>самоличност</w:t>
      </w:r>
      <w:proofErr w:type="spellEnd"/>
      <w:r w:rsidR="00D31BFC" w:rsidRPr="00D31BFC">
        <w:rPr>
          <w:rFonts w:cstheme="minorHAnsi"/>
        </w:rPr>
        <w:t xml:space="preserve"> – </w:t>
      </w:r>
      <w:r w:rsidR="00D31BFC">
        <w:rPr>
          <w:rFonts w:cstheme="minorHAnsi"/>
          <w:lang w:val="bg-BG"/>
        </w:rPr>
        <w:t>лична карта или паспорт</w:t>
      </w:r>
      <w:r w:rsidR="00D31BFC" w:rsidRPr="00D31BFC">
        <w:rPr>
          <w:rFonts w:cstheme="minorHAnsi"/>
        </w:rPr>
        <w:t xml:space="preserve"> с </w:t>
      </w:r>
      <w:proofErr w:type="spellStart"/>
      <w:r w:rsidR="00D31BFC" w:rsidRPr="00D31BFC">
        <w:rPr>
          <w:rFonts w:cstheme="minorHAnsi"/>
        </w:rPr>
        <w:t>минимум</w:t>
      </w:r>
      <w:proofErr w:type="spellEnd"/>
      <w:r w:rsidR="00D31BFC" w:rsidRPr="00D31BFC">
        <w:rPr>
          <w:rFonts w:cstheme="minorHAnsi"/>
        </w:rPr>
        <w:t xml:space="preserve"> 6 </w:t>
      </w:r>
      <w:proofErr w:type="spellStart"/>
      <w:r w:rsidR="00D31BFC" w:rsidRPr="00D31BFC">
        <w:rPr>
          <w:rFonts w:cstheme="minorHAnsi"/>
        </w:rPr>
        <w:t>месеца</w:t>
      </w:r>
      <w:proofErr w:type="spellEnd"/>
      <w:r w:rsidR="00D31BFC" w:rsidRPr="00D31BFC">
        <w:rPr>
          <w:rFonts w:cstheme="minorHAnsi"/>
        </w:rPr>
        <w:t xml:space="preserve"> </w:t>
      </w:r>
      <w:proofErr w:type="spellStart"/>
      <w:r w:rsidR="00D31BFC" w:rsidRPr="00D31BFC">
        <w:rPr>
          <w:rFonts w:cstheme="minorHAnsi"/>
        </w:rPr>
        <w:t>валидност</w:t>
      </w:r>
      <w:proofErr w:type="spellEnd"/>
      <w:r w:rsidR="00D31BFC" w:rsidRPr="00D31BFC">
        <w:rPr>
          <w:rFonts w:cstheme="minorHAnsi"/>
        </w:rPr>
        <w:t xml:space="preserve"> </w:t>
      </w:r>
      <w:proofErr w:type="spellStart"/>
      <w:r w:rsidR="00D31BFC" w:rsidRPr="00D31BFC">
        <w:rPr>
          <w:rFonts w:cstheme="minorHAnsi"/>
        </w:rPr>
        <w:t>от</w:t>
      </w:r>
      <w:proofErr w:type="spellEnd"/>
      <w:r w:rsidR="00D31BFC" w:rsidRPr="00D31BFC">
        <w:rPr>
          <w:rFonts w:cstheme="minorHAnsi"/>
        </w:rPr>
        <w:t xml:space="preserve"> </w:t>
      </w:r>
      <w:proofErr w:type="spellStart"/>
      <w:r w:rsidR="00D31BFC" w:rsidRPr="00D31BFC">
        <w:rPr>
          <w:rFonts w:cstheme="minorHAnsi"/>
        </w:rPr>
        <w:t>датата</w:t>
      </w:r>
      <w:proofErr w:type="spellEnd"/>
      <w:r w:rsidR="00D31BFC" w:rsidRPr="00D31BFC">
        <w:rPr>
          <w:rFonts w:cstheme="minorHAnsi"/>
        </w:rPr>
        <w:t xml:space="preserve"> </w:t>
      </w:r>
      <w:proofErr w:type="spellStart"/>
      <w:r w:rsidR="00D31BFC" w:rsidRPr="00D31BFC">
        <w:rPr>
          <w:rFonts w:cstheme="minorHAnsi"/>
        </w:rPr>
        <w:t>на</w:t>
      </w:r>
      <w:proofErr w:type="spellEnd"/>
      <w:r w:rsidR="00D31BFC" w:rsidRPr="00D31BFC">
        <w:rPr>
          <w:rFonts w:cstheme="minorHAnsi"/>
        </w:rPr>
        <w:t xml:space="preserve"> </w:t>
      </w:r>
      <w:proofErr w:type="spellStart"/>
      <w:r w:rsidR="00D31BFC" w:rsidRPr="00D31BFC">
        <w:rPr>
          <w:rFonts w:cstheme="minorHAnsi"/>
        </w:rPr>
        <w:t>отпътуване</w:t>
      </w:r>
      <w:proofErr w:type="spellEnd"/>
      <w:r w:rsidR="00D31BFC" w:rsidRPr="00D31BFC">
        <w:rPr>
          <w:rFonts w:cstheme="minorHAnsi"/>
        </w:rPr>
        <w:t xml:space="preserve"> за </w:t>
      </w:r>
      <w:proofErr w:type="spellStart"/>
      <w:r w:rsidR="00D31BFC" w:rsidRPr="00D31BFC">
        <w:rPr>
          <w:rFonts w:cstheme="minorHAnsi"/>
        </w:rPr>
        <w:t>български</w:t>
      </w:r>
      <w:proofErr w:type="spellEnd"/>
      <w:r w:rsidR="00D31BFC" w:rsidRPr="00D31BFC">
        <w:rPr>
          <w:rFonts w:cstheme="minorHAnsi"/>
        </w:rPr>
        <w:t xml:space="preserve"> </w:t>
      </w:r>
      <w:proofErr w:type="spellStart"/>
      <w:r w:rsidR="00D31BFC" w:rsidRPr="00D31BFC">
        <w:rPr>
          <w:rFonts w:cstheme="minorHAnsi"/>
        </w:rPr>
        <w:t>граждани</w:t>
      </w:r>
      <w:proofErr w:type="spellEnd"/>
      <w:r w:rsidR="00D31BFC" w:rsidRPr="00D31BFC">
        <w:rPr>
          <w:rFonts w:cstheme="minorHAnsi"/>
        </w:rPr>
        <w:t xml:space="preserve">. За </w:t>
      </w:r>
      <w:proofErr w:type="spellStart"/>
      <w:r w:rsidR="00D31BFC" w:rsidRPr="00D31BFC">
        <w:rPr>
          <w:rFonts w:cstheme="minorHAnsi"/>
        </w:rPr>
        <w:t>деца</w:t>
      </w:r>
      <w:proofErr w:type="spellEnd"/>
      <w:r w:rsidR="00D31BFC" w:rsidRPr="00D31BFC">
        <w:rPr>
          <w:rFonts w:cstheme="minorHAnsi"/>
        </w:rPr>
        <w:t xml:space="preserve"> </w:t>
      </w:r>
      <w:proofErr w:type="spellStart"/>
      <w:r w:rsidR="00D31BFC" w:rsidRPr="00D31BFC">
        <w:rPr>
          <w:rFonts w:cstheme="minorHAnsi"/>
        </w:rPr>
        <w:t>под</w:t>
      </w:r>
      <w:proofErr w:type="spellEnd"/>
      <w:r w:rsidR="00D31BFC" w:rsidRPr="00D31BFC">
        <w:rPr>
          <w:rFonts w:cstheme="minorHAnsi"/>
        </w:rPr>
        <w:t xml:space="preserve"> 18 </w:t>
      </w:r>
      <w:proofErr w:type="spellStart"/>
      <w:r w:rsidR="00D31BFC" w:rsidRPr="00D31BFC">
        <w:rPr>
          <w:rFonts w:cstheme="minorHAnsi"/>
        </w:rPr>
        <w:t>години</w:t>
      </w:r>
      <w:proofErr w:type="spellEnd"/>
      <w:r w:rsidR="00D31BFC" w:rsidRPr="00D31BFC">
        <w:rPr>
          <w:rFonts w:cstheme="minorHAnsi"/>
        </w:rPr>
        <w:t xml:space="preserve">, </w:t>
      </w:r>
      <w:proofErr w:type="spellStart"/>
      <w:r w:rsidR="00D31BFC" w:rsidRPr="00D31BFC">
        <w:rPr>
          <w:rFonts w:cstheme="minorHAnsi"/>
        </w:rPr>
        <w:t>пътуващи</w:t>
      </w:r>
      <w:proofErr w:type="spellEnd"/>
      <w:r w:rsidR="00D31BFC" w:rsidRPr="00D31BFC">
        <w:rPr>
          <w:rFonts w:cstheme="minorHAnsi"/>
        </w:rPr>
        <w:t xml:space="preserve"> с </w:t>
      </w:r>
      <w:proofErr w:type="spellStart"/>
      <w:r w:rsidR="00D31BFC" w:rsidRPr="00D31BFC">
        <w:rPr>
          <w:rFonts w:cstheme="minorHAnsi"/>
        </w:rPr>
        <w:t>един</w:t>
      </w:r>
      <w:proofErr w:type="spellEnd"/>
      <w:r w:rsidR="00D31BFC" w:rsidRPr="00D31BFC">
        <w:rPr>
          <w:rFonts w:cstheme="minorHAnsi"/>
        </w:rPr>
        <w:t xml:space="preserve"> </w:t>
      </w:r>
      <w:proofErr w:type="spellStart"/>
      <w:r w:rsidR="00D31BFC" w:rsidRPr="00D31BFC">
        <w:rPr>
          <w:rFonts w:cstheme="minorHAnsi"/>
        </w:rPr>
        <w:t>родител</w:t>
      </w:r>
      <w:proofErr w:type="spellEnd"/>
      <w:r w:rsidR="00D31BFC" w:rsidRPr="00D31BFC">
        <w:rPr>
          <w:rFonts w:cstheme="minorHAnsi"/>
        </w:rPr>
        <w:t xml:space="preserve"> </w:t>
      </w:r>
      <w:proofErr w:type="spellStart"/>
      <w:r w:rsidR="00D31BFC" w:rsidRPr="00D31BFC">
        <w:rPr>
          <w:rFonts w:cstheme="minorHAnsi"/>
        </w:rPr>
        <w:t>или</w:t>
      </w:r>
      <w:proofErr w:type="spellEnd"/>
      <w:r w:rsidR="00D31BFC" w:rsidRPr="00D31BFC">
        <w:rPr>
          <w:rFonts w:cstheme="minorHAnsi"/>
        </w:rPr>
        <w:t xml:space="preserve"> </w:t>
      </w:r>
      <w:proofErr w:type="spellStart"/>
      <w:r w:rsidR="00D31BFC" w:rsidRPr="00D31BFC">
        <w:rPr>
          <w:rFonts w:cstheme="minorHAnsi"/>
        </w:rPr>
        <w:t>без</w:t>
      </w:r>
      <w:proofErr w:type="spellEnd"/>
      <w:r w:rsidR="00D31BFC" w:rsidRPr="00D31BFC">
        <w:rPr>
          <w:rFonts w:cstheme="minorHAnsi"/>
        </w:rPr>
        <w:t xml:space="preserve"> </w:t>
      </w:r>
      <w:proofErr w:type="spellStart"/>
      <w:r w:rsidR="00D31BFC" w:rsidRPr="00D31BFC">
        <w:rPr>
          <w:rFonts w:cstheme="minorHAnsi"/>
        </w:rPr>
        <w:t>родители</w:t>
      </w:r>
      <w:proofErr w:type="spellEnd"/>
      <w:r w:rsidR="00D31BFC" w:rsidRPr="00D31BFC">
        <w:rPr>
          <w:rFonts w:cstheme="minorHAnsi"/>
        </w:rPr>
        <w:t xml:space="preserve"> – </w:t>
      </w:r>
      <w:proofErr w:type="spellStart"/>
      <w:r w:rsidR="00D31BFC" w:rsidRPr="00D31BFC">
        <w:rPr>
          <w:rFonts w:cstheme="minorHAnsi"/>
        </w:rPr>
        <w:t>Нотариално</w:t>
      </w:r>
      <w:proofErr w:type="spellEnd"/>
      <w:r w:rsidR="00D31BFC" w:rsidRPr="00D31BFC">
        <w:rPr>
          <w:rFonts w:cstheme="minorHAnsi"/>
        </w:rPr>
        <w:t xml:space="preserve"> </w:t>
      </w:r>
      <w:proofErr w:type="spellStart"/>
      <w:r w:rsidR="00D31BFC" w:rsidRPr="00D31BFC">
        <w:rPr>
          <w:rFonts w:cstheme="minorHAnsi"/>
        </w:rPr>
        <w:t>заверена</w:t>
      </w:r>
      <w:proofErr w:type="spellEnd"/>
      <w:r w:rsidR="00D31BFC" w:rsidRPr="00D31BFC">
        <w:rPr>
          <w:rFonts w:cstheme="minorHAnsi"/>
        </w:rPr>
        <w:t xml:space="preserve"> </w:t>
      </w:r>
      <w:proofErr w:type="spellStart"/>
      <w:r w:rsidR="00D31BFC" w:rsidRPr="00D31BFC">
        <w:rPr>
          <w:rFonts w:cstheme="minorHAnsi"/>
        </w:rPr>
        <w:t>декларация</w:t>
      </w:r>
      <w:proofErr w:type="spellEnd"/>
      <w:r w:rsidR="00D31BFC" w:rsidRPr="00D31BFC">
        <w:rPr>
          <w:rFonts w:cstheme="minorHAnsi"/>
        </w:rPr>
        <w:t xml:space="preserve">, </w:t>
      </w:r>
      <w:proofErr w:type="spellStart"/>
      <w:r w:rsidR="00D31BFC" w:rsidRPr="00D31BFC">
        <w:rPr>
          <w:rFonts w:cstheme="minorHAnsi"/>
        </w:rPr>
        <w:t>че</w:t>
      </w:r>
      <w:proofErr w:type="spellEnd"/>
      <w:r w:rsidR="00D31BFC" w:rsidRPr="00D31BFC">
        <w:rPr>
          <w:rFonts w:cstheme="minorHAnsi"/>
        </w:rPr>
        <w:t xml:space="preserve"> </w:t>
      </w:r>
      <w:proofErr w:type="spellStart"/>
      <w:r w:rsidR="00D31BFC" w:rsidRPr="00D31BFC">
        <w:rPr>
          <w:rFonts w:cstheme="minorHAnsi"/>
        </w:rPr>
        <w:t>родителите</w:t>
      </w:r>
      <w:proofErr w:type="spellEnd"/>
      <w:r w:rsidR="00D31BFC" w:rsidRPr="00D31BFC">
        <w:rPr>
          <w:rFonts w:cstheme="minorHAnsi"/>
        </w:rPr>
        <w:t xml:space="preserve"> </w:t>
      </w:r>
      <w:proofErr w:type="spellStart"/>
      <w:r w:rsidR="00D31BFC" w:rsidRPr="00D31BFC">
        <w:rPr>
          <w:rFonts w:cstheme="minorHAnsi"/>
        </w:rPr>
        <w:t>са</w:t>
      </w:r>
      <w:proofErr w:type="spellEnd"/>
      <w:r w:rsidR="00D31BFC" w:rsidRPr="00D31BFC">
        <w:rPr>
          <w:rFonts w:cstheme="minorHAnsi"/>
        </w:rPr>
        <w:t xml:space="preserve"> </w:t>
      </w:r>
      <w:proofErr w:type="spellStart"/>
      <w:r w:rsidR="00D31BFC" w:rsidRPr="00D31BFC">
        <w:rPr>
          <w:rFonts w:cstheme="minorHAnsi"/>
        </w:rPr>
        <w:t>съгласни</w:t>
      </w:r>
      <w:proofErr w:type="spellEnd"/>
      <w:r w:rsidR="00D31BFC" w:rsidRPr="00D31BFC">
        <w:rPr>
          <w:rFonts w:cstheme="minorHAnsi"/>
        </w:rPr>
        <w:t xml:space="preserve"> </w:t>
      </w:r>
      <w:proofErr w:type="spellStart"/>
      <w:r w:rsidR="00D31BFC" w:rsidRPr="00D31BFC">
        <w:rPr>
          <w:rFonts w:cstheme="minorHAnsi"/>
        </w:rPr>
        <w:t>детето</w:t>
      </w:r>
      <w:proofErr w:type="spellEnd"/>
      <w:r w:rsidR="00D31BFC" w:rsidRPr="00D31BFC">
        <w:rPr>
          <w:rFonts w:cstheme="minorHAnsi"/>
        </w:rPr>
        <w:t xml:space="preserve"> </w:t>
      </w:r>
      <w:proofErr w:type="spellStart"/>
      <w:r w:rsidR="00D31BFC" w:rsidRPr="00D31BFC">
        <w:rPr>
          <w:rFonts w:cstheme="minorHAnsi"/>
        </w:rPr>
        <w:t>да</w:t>
      </w:r>
      <w:proofErr w:type="spellEnd"/>
      <w:r w:rsidR="00D31BFC" w:rsidRPr="00D31BFC">
        <w:rPr>
          <w:rFonts w:cstheme="minorHAnsi"/>
        </w:rPr>
        <w:t xml:space="preserve"> </w:t>
      </w:r>
      <w:proofErr w:type="spellStart"/>
      <w:r w:rsidR="00D31BFC" w:rsidRPr="00D31BFC">
        <w:rPr>
          <w:rFonts w:cstheme="minorHAnsi"/>
        </w:rPr>
        <w:t>пътува</w:t>
      </w:r>
      <w:proofErr w:type="spellEnd"/>
      <w:r w:rsidR="00D31BFC" w:rsidRPr="00D31BFC">
        <w:rPr>
          <w:rFonts w:cstheme="minorHAnsi"/>
        </w:rPr>
        <w:t xml:space="preserve"> </w:t>
      </w:r>
      <w:proofErr w:type="spellStart"/>
      <w:r w:rsidR="00D31BFC" w:rsidRPr="00D31BFC">
        <w:rPr>
          <w:rFonts w:cstheme="minorHAnsi"/>
        </w:rPr>
        <w:t>извън</w:t>
      </w:r>
      <w:proofErr w:type="spellEnd"/>
      <w:r w:rsidR="00D31BFC" w:rsidRPr="00D31BFC">
        <w:rPr>
          <w:rFonts w:cstheme="minorHAnsi"/>
        </w:rPr>
        <w:t xml:space="preserve"> </w:t>
      </w:r>
      <w:proofErr w:type="spellStart"/>
      <w:r w:rsidR="00D31BFC" w:rsidRPr="00D31BFC">
        <w:rPr>
          <w:rFonts w:cstheme="minorHAnsi"/>
        </w:rPr>
        <w:t>България</w:t>
      </w:r>
      <w:proofErr w:type="spellEnd"/>
      <w:r w:rsidR="00D31BFC" w:rsidRPr="00D31BFC">
        <w:rPr>
          <w:rFonts w:cstheme="minorHAnsi"/>
        </w:rPr>
        <w:t xml:space="preserve"> – </w:t>
      </w:r>
      <w:proofErr w:type="spellStart"/>
      <w:r w:rsidR="00D31BFC" w:rsidRPr="00D31BFC">
        <w:rPr>
          <w:rFonts w:cstheme="minorHAnsi"/>
        </w:rPr>
        <w:t>оригинал</w:t>
      </w:r>
      <w:proofErr w:type="spellEnd"/>
      <w:r w:rsidR="00D31BFC" w:rsidRPr="00D31BFC">
        <w:rPr>
          <w:rFonts w:cstheme="minorHAnsi"/>
        </w:rPr>
        <w:t xml:space="preserve"> + 1 </w:t>
      </w:r>
      <w:proofErr w:type="spellStart"/>
      <w:r w:rsidR="00D31BFC" w:rsidRPr="00D31BFC">
        <w:rPr>
          <w:rFonts w:cstheme="minorHAnsi"/>
        </w:rPr>
        <w:t>копие</w:t>
      </w:r>
      <w:proofErr w:type="spellEnd"/>
      <w:r w:rsidR="00D31BFC" w:rsidRPr="00D31BFC">
        <w:rPr>
          <w:rFonts w:cstheme="minorHAnsi"/>
        </w:rPr>
        <w:t xml:space="preserve"> + </w:t>
      </w:r>
      <w:proofErr w:type="spellStart"/>
      <w:r w:rsidR="00D31BFC" w:rsidRPr="00D31BFC">
        <w:rPr>
          <w:rFonts w:cstheme="minorHAnsi"/>
        </w:rPr>
        <w:t>паспорт</w:t>
      </w:r>
      <w:proofErr w:type="spellEnd"/>
      <w:r w:rsidR="00D31BFC" w:rsidRPr="00D31BFC">
        <w:rPr>
          <w:rFonts w:cstheme="minorHAnsi"/>
        </w:rPr>
        <w:t xml:space="preserve"> </w:t>
      </w:r>
      <w:proofErr w:type="spellStart"/>
      <w:r w:rsidR="00D31BFC" w:rsidRPr="00D31BFC">
        <w:rPr>
          <w:rFonts w:cstheme="minorHAnsi"/>
        </w:rPr>
        <w:t>на</w:t>
      </w:r>
      <w:proofErr w:type="spellEnd"/>
      <w:r w:rsidR="00D31BFC" w:rsidRPr="00D31BFC">
        <w:rPr>
          <w:rFonts w:cstheme="minorHAnsi"/>
        </w:rPr>
        <w:t xml:space="preserve"> </w:t>
      </w:r>
      <w:proofErr w:type="spellStart"/>
      <w:r w:rsidR="00D31BFC" w:rsidRPr="00D31BFC">
        <w:rPr>
          <w:rFonts w:cstheme="minorHAnsi"/>
        </w:rPr>
        <w:t>детето</w:t>
      </w:r>
      <w:proofErr w:type="spellEnd"/>
      <w:r w:rsidR="00D31BFC" w:rsidRPr="00D31BFC">
        <w:rPr>
          <w:rFonts w:cstheme="minorHAnsi"/>
        </w:rPr>
        <w:t xml:space="preserve">, </w:t>
      </w:r>
      <w:proofErr w:type="spellStart"/>
      <w:r w:rsidR="00D31BFC" w:rsidRPr="00D31BFC">
        <w:rPr>
          <w:rFonts w:cstheme="minorHAnsi"/>
        </w:rPr>
        <w:t>копие</w:t>
      </w:r>
      <w:proofErr w:type="spellEnd"/>
      <w:r w:rsidR="00D31BFC" w:rsidRPr="00D31BFC">
        <w:rPr>
          <w:rFonts w:cstheme="minorHAnsi"/>
        </w:rPr>
        <w:t xml:space="preserve"> </w:t>
      </w:r>
      <w:proofErr w:type="spellStart"/>
      <w:r w:rsidR="00D31BFC" w:rsidRPr="00D31BFC">
        <w:rPr>
          <w:rFonts w:cstheme="minorHAnsi"/>
        </w:rPr>
        <w:t>от</w:t>
      </w:r>
      <w:proofErr w:type="spellEnd"/>
      <w:r w:rsidR="00D31BFC" w:rsidRPr="00D31BFC">
        <w:rPr>
          <w:rFonts w:cstheme="minorHAnsi"/>
        </w:rPr>
        <w:t xml:space="preserve"> </w:t>
      </w:r>
      <w:proofErr w:type="spellStart"/>
      <w:r w:rsidR="00D31BFC" w:rsidRPr="00D31BFC">
        <w:rPr>
          <w:rFonts w:cstheme="minorHAnsi"/>
        </w:rPr>
        <w:t>акта</w:t>
      </w:r>
      <w:proofErr w:type="spellEnd"/>
      <w:r w:rsidR="00D31BFC" w:rsidRPr="00D31BFC">
        <w:rPr>
          <w:rFonts w:cstheme="minorHAnsi"/>
        </w:rPr>
        <w:t xml:space="preserve"> за </w:t>
      </w:r>
      <w:proofErr w:type="spellStart"/>
      <w:r w:rsidR="00D31BFC" w:rsidRPr="00D31BFC">
        <w:rPr>
          <w:rFonts w:cstheme="minorHAnsi"/>
        </w:rPr>
        <w:t>раждане</w:t>
      </w:r>
      <w:proofErr w:type="spellEnd"/>
      <w:r w:rsidR="00D31BFC" w:rsidRPr="00D31BFC">
        <w:rPr>
          <w:rFonts w:cstheme="minorHAnsi"/>
        </w:rPr>
        <w:t xml:space="preserve">, </w:t>
      </w:r>
      <w:proofErr w:type="spellStart"/>
      <w:r w:rsidR="00D31BFC" w:rsidRPr="00D31BFC">
        <w:rPr>
          <w:rFonts w:cstheme="minorHAnsi"/>
        </w:rPr>
        <w:t>копие</w:t>
      </w:r>
      <w:proofErr w:type="spellEnd"/>
      <w:r w:rsidR="00D31BFC" w:rsidRPr="00D31BFC">
        <w:rPr>
          <w:rFonts w:cstheme="minorHAnsi"/>
        </w:rPr>
        <w:t xml:space="preserve"> </w:t>
      </w:r>
      <w:proofErr w:type="spellStart"/>
      <w:r w:rsidR="00D31BFC" w:rsidRPr="00D31BFC">
        <w:rPr>
          <w:rFonts w:cstheme="minorHAnsi"/>
        </w:rPr>
        <w:t>от</w:t>
      </w:r>
      <w:proofErr w:type="spellEnd"/>
      <w:r w:rsidR="00D31BFC" w:rsidRPr="00D31BFC">
        <w:rPr>
          <w:rFonts w:cstheme="minorHAnsi"/>
        </w:rPr>
        <w:t xml:space="preserve"> </w:t>
      </w:r>
      <w:proofErr w:type="spellStart"/>
      <w:r w:rsidR="00D31BFC" w:rsidRPr="00D31BFC">
        <w:rPr>
          <w:rFonts w:cstheme="minorHAnsi"/>
        </w:rPr>
        <w:t>страницата</w:t>
      </w:r>
      <w:proofErr w:type="spellEnd"/>
      <w:r w:rsidR="00D31BFC" w:rsidRPr="00D31BFC">
        <w:rPr>
          <w:rFonts w:cstheme="minorHAnsi"/>
        </w:rPr>
        <w:t xml:space="preserve"> </w:t>
      </w:r>
      <w:proofErr w:type="spellStart"/>
      <w:r w:rsidR="00D31BFC" w:rsidRPr="00D31BFC">
        <w:rPr>
          <w:rFonts w:cstheme="minorHAnsi"/>
        </w:rPr>
        <w:t>със</w:t>
      </w:r>
      <w:proofErr w:type="spellEnd"/>
      <w:r w:rsidR="00D31BFC" w:rsidRPr="00D31BFC">
        <w:rPr>
          <w:rFonts w:cstheme="minorHAnsi"/>
        </w:rPr>
        <w:t xml:space="preserve"> </w:t>
      </w:r>
      <w:proofErr w:type="spellStart"/>
      <w:r w:rsidR="00D31BFC" w:rsidRPr="00D31BFC">
        <w:rPr>
          <w:rFonts w:cstheme="minorHAnsi"/>
        </w:rPr>
        <w:t>снимката</w:t>
      </w:r>
      <w:proofErr w:type="spellEnd"/>
      <w:r w:rsidR="00D31BFC" w:rsidRPr="00D31BFC">
        <w:rPr>
          <w:rFonts w:cstheme="minorHAnsi"/>
        </w:rPr>
        <w:t xml:space="preserve"> в </w:t>
      </w:r>
      <w:proofErr w:type="spellStart"/>
      <w:r w:rsidR="00D31BFC" w:rsidRPr="00D31BFC">
        <w:rPr>
          <w:rFonts w:cstheme="minorHAnsi"/>
        </w:rPr>
        <w:t>паспорта</w:t>
      </w:r>
      <w:proofErr w:type="spellEnd"/>
      <w:r w:rsidR="00D31BFC" w:rsidRPr="00D31BFC">
        <w:rPr>
          <w:rFonts w:cstheme="minorHAnsi"/>
        </w:rPr>
        <w:t xml:space="preserve">.  </w:t>
      </w:r>
      <w:r w:rsidR="00D31BFC" w:rsidRPr="00D31BFC">
        <w:rPr>
          <w:rFonts w:cstheme="minorHAnsi"/>
          <w:lang w:val="bg-BG"/>
        </w:rPr>
        <w:t xml:space="preserve">За </w:t>
      </w:r>
      <w:r w:rsidR="00D31BFC" w:rsidRPr="00D31BFC">
        <w:rPr>
          <w:rFonts w:cstheme="minorHAnsi"/>
          <w:u w:val="single"/>
          <w:lang w:val="bg-BG"/>
        </w:rPr>
        <w:t>български</w:t>
      </w:r>
      <w:r w:rsidR="00D31BFC" w:rsidRPr="00D31BFC">
        <w:rPr>
          <w:rFonts w:cstheme="minorHAnsi"/>
          <w:lang w:val="bg-BG"/>
        </w:rPr>
        <w:t xml:space="preserve"> граждани н</w:t>
      </w:r>
      <w:proofErr w:type="spellStart"/>
      <w:r w:rsidR="00D31BFC" w:rsidRPr="00D31BFC">
        <w:rPr>
          <w:rFonts w:cstheme="minorHAnsi"/>
        </w:rPr>
        <w:t>яма</w:t>
      </w:r>
      <w:proofErr w:type="spellEnd"/>
      <w:r w:rsidR="00D31BFC" w:rsidRPr="00D31BFC">
        <w:rPr>
          <w:rFonts w:cstheme="minorHAnsi"/>
        </w:rPr>
        <w:t xml:space="preserve"> </w:t>
      </w:r>
      <w:proofErr w:type="spellStart"/>
      <w:r w:rsidR="00D31BFC" w:rsidRPr="00D31BFC">
        <w:rPr>
          <w:rFonts w:cstheme="minorHAnsi"/>
        </w:rPr>
        <w:t>визови</w:t>
      </w:r>
      <w:proofErr w:type="spellEnd"/>
      <w:r w:rsidR="00D31BFC" w:rsidRPr="00D31BFC">
        <w:rPr>
          <w:rFonts w:cstheme="minorHAnsi"/>
        </w:rPr>
        <w:t xml:space="preserve"> </w:t>
      </w:r>
      <w:proofErr w:type="spellStart"/>
      <w:r w:rsidR="00D31BFC" w:rsidRPr="00D31BFC">
        <w:rPr>
          <w:rFonts w:cstheme="minorHAnsi"/>
        </w:rPr>
        <w:t>изисквания</w:t>
      </w:r>
      <w:proofErr w:type="spellEnd"/>
      <w:r w:rsidR="00D31BFC" w:rsidRPr="00D31BFC">
        <w:rPr>
          <w:rFonts w:cstheme="minorHAnsi"/>
        </w:rPr>
        <w:t xml:space="preserve">, </w:t>
      </w:r>
      <w:proofErr w:type="spellStart"/>
      <w:r w:rsidR="00D31BFC" w:rsidRPr="00D31BFC">
        <w:rPr>
          <w:rFonts w:cstheme="minorHAnsi"/>
        </w:rPr>
        <w:t>свързани</w:t>
      </w:r>
      <w:proofErr w:type="spellEnd"/>
      <w:r w:rsidR="00D31BFC" w:rsidRPr="00D31BFC">
        <w:rPr>
          <w:rFonts w:cstheme="minorHAnsi"/>
        </w:rPr>
        <w:t xml:space="preserve"> с </w:t>
      </w:r>
      <w:proofErr w:type="spellStart"/>
      <w:r w:rsidR="00D31BFC" w:rsidRPr="00D31BFC">
        <w:rPr>
          <w:rFonts w:cstheme="minorHAnsi"/>
        </w:rPr>
        <w:t>пътуването</w:t>
      </w:r>
      <w:proofErr w:type="spellEnd"/>
      <w:r w:rsidR="00D31BFC" w:rsidRPr="00D31BFC">
        <w:rPr>
          <w:rFonts w:cstheme="minorHAnsi"/>
        </w:rPr>
        <w:t>.</w:t>
      </w:r>
      <w:r w:rsidR="00D31BFC">
        <w:rPr>
          <w:rFonts w:cstheme="minorHAnsi"/>
          <w:lang w:val="bg-BG"/>
        </w:rPr>
        <w:t xml:space="preserve"> </w:t>
      </w:r>
      <w:r w:rsidR="00D31BFC" w:rsidRPr="002B4DF4">
        <w:rPr>
          <w:rFonts w:cstheme="minorHAnsi"/>
          <w:b/>
          <w:bCs/>
          <w:i/>
          <w:iCs/>
          <w:lang w:val="bg-BG"/>
        </w:rPr>
        <w:t>За граждани на някои държави има визов режим за преминаване през Р Косово – консултирайте се с Туроператора.</w:t>
      </w:r>
    </w:p>
    <w:p w14:paraId="3C10065A" w14:textId="77777777" w:rsidR="00D31BFC" w:rsidRPr="00D31BFC" w:rsidRDefault="00D31BFC" w:rsidP="00D31BFC">
      <w:pPr>
        <w:pStyle w:val="NoSpacing"/>
        <w:jc w:val="both"/>
        <w:rPr>
          <w:rFonts w:cstheme="minorHAnsi"/>
          <w:lang w:val="bg-BG"/>
        </w:rPr>
      </w:pPr>
    </w:p>
    <w:p w14:paraId="38E04896" w14:textId="75839CF2" w:rsidR="005F7DC0" w:rsidRPr="00D31BFC" w:rsidRDefault="005F7DC0" w:rsidP="005F7DC0">
      <w:pPr>
        <w:spacing w:line="278" w:lineRule="auto"/>
        <w:jc w:val="both"/>
        <w:rPr>
          <w:rFonts w:eastAsia="Cambria" w:cstheme="minorHAnsi"/>
          <w:kern w:val="2"/>
          <w:lang w:val="bg-BG"/>
          <w14:ligatures w14:val="standardContextual"/>
        </w:rPr>
      </w:pPr>
      <w:r w:rsidRPr="00D31BFC">
        <w:rPr>
          <w:rFonts w:eastAsia="Times New Roman" w:cstheme="minorHAnsi"/>
          <w:b/>
          <w:kern w:val="2"/>
          <w:lang w:eastAsia="bg-BG"/>
          <w14:ligatures w14:val="standardContextual"/>
        </w:rPr>
        <w:t>НАЧИН НА ПЛАЩАНЕ:</w:t>
      </w:r>
      <w:r w:rsidRPr="00D31BFC">
        <w:rPr>
          <w:rFonts w:eastAsia="Times New Roman" w:cstheme="minorHAnsi"/>
          <w:kern w:val="2"/>
          <w:lang w:eastAsia="bg-BG"/>
          <w14:ligatures w14:val="standardContextual"/>
        </w:rPr>
        <w:t xml:space="preserve"> </w:t>
      </w:r>
      <w:r w:rsidRPr="00D31BFC">
        <w:rPr>
          <w:rFonts w:eastAsia="Times New Roman" w:cstheme="minorHAnsi"/>
          <w:kern w:val="2"/>
          <w:lang w:val="bg-BG" w:eastAsia="bg-BG"/>
          <w14:ligatures w14:val="standardContextual"/>
        </w:rPr>
        <w:t xml:space="preserve">При резервации направени до 28/02/2027, за да се ползват специалните цени по Ранни Записвания трябва да се внесе сумата от 30% до 2 дни след подписване на Договора; При резервации направени по редовни цени: Депозит </w:t>
      </w:r>
      <w:r w:rsidRPr="00D31BFC">
        <w:rPr>
          <w:rFonts w:eastAsia="Cambria" w:cstheme="minorHAnsi"/>
          <w:kern w:val="2"/>
          <w:lang w:val="bg-BG"/>
          <w14:ligatures w14:val="standardContextual"/>
        </w:rPr>
        <w:t xml:space="preserve">30% от сумата </w:t>
      </w:r>
      <w:proofErr w:type="spellStart"/>
      <w:r w:rsidRPr="00D31BFC">
        <w:rPr>
          <w:rFonts w:eastAsia="Times New Roman" w:cstheme="minorHAnsi"/>
          <w:kern w:val="2"/>
          <w:lang w:eastAsia="bg-BG"/>
          <w14:ligatures w14:val="standardContextual"/>
        </w:rPr>
        <w:t>при</w:t>
      </w:r>
      <w:proofErr w:type="spellEnd"/>
      <w:r w:rsidRPr="00D31BFC">
        <w:rPr>
          <w:rFonts w:eastAsia="Times New Roman" w:cstheme="minorHAnsi"/>
          <w:kern w:val="2"/>
          <w:lang w:eastAsia="bg-BG"/>
          <w14:ligatures w14:val="standardContextual"/>
        </w:rPr>
        <w:t xml:space="preserve"> </w:t>
      </w:r>
      <w:r w:rsidRPr="00D31BFC">
        <w:rPr>
          <w:rFonts w:eastAsia="Times New Roman" w:cstheme="minorHAnsi"/>
          <w:kern w:val="2"/>
          <w:lang w:val="bg-BG" w:eastAsia="bg-BG"/>
          <w14:ligatures w14:val="standardContextual"/>
        </w:rPr>
        <w:t>подписване на Договор</w:t>
      </w:r>
      <w:r w:rsidRPr="00D31BFC">
        <w:rPr>
          <w:rFonts w:eastAsia="Times New Roman" w:cstheme="minorHAnsi"/>
          <w:kern w:val="2"/>
          <w:lang w:eastAsia="bg-BG"/>
          <w14:ligatures w14:val="standardContextual"/>
        </w:rPr>
        <w:t>.</w:t>
      </w:r>
      <w:r w:rsidRPr="00D31BFC">
        <w:rPr>
          <w:rFonts w:eastAsia="Cambria" w:cstheme="minorHAnsi"/>
          <w:kern w:val="2"/>
          <w:lang w:val="bg-BG"/>
          <w14:ligatures w14:val="standardContextual"/>
        </w:rPr>
        <w:t xml:space="preserve"> </w:t>
      </w:r>
      <w:r w:rsidRPr="00D31BFC">
        <w:rPr>
          <w:rFonts w:eastAsia="Times New Roman" w:cstheme="minorHAnsi"/>
          <w:kern w:val="2"/>
          <w:lang w:val="bg-BG" w:eastAsia="bg-BG"/>
          <w14:ligatures w14:val="standardContextual"/>
        </w:rPr>
        <w:t>Пълно плащане: 15 работни дни преди дата на отпътуване.</w:t>
      </w:r>
    </w:p>
    <w:p w14:paraId="0F4D755E" w14:textId="77777777" w:rsidR="005F7DC0" w:rsidRPr="00D31BFC" w:rsidRDefault="005F7DC0" w:rsidP="005F7DC0">
      <w:pPr>
        <w:spacing w:line="278" w:lineRule="auto"/>
        <w:contextualSpacing/>
        <w:jc w:val="both"/>
        <w:rPr>
          <w:rFonts w:eastAsia="Calibri" w:cstheme="minorHAnsi"/>
          <w:b/>
          <w:bCs/>
          <w:color w:val="000000"/>
          <w:kern w:val="2"/>
          <w14:ligatures w14:val="standardContextual"/>
        </w:rPr>
      </w:pPr>
      <w:r w:rsidRPr="00D31BFC">
        <w:rPr>
          <w:rFonts w:eastAsia="Times New Roman" w:cstheme="minorHAnsi"/>
          <w:b/>
          <w:bCs/>
          <w:color w:val="000000"/>
          <w:kern w:val="2"/>
          <w:lang w:val="bg-BG" w:eastAsia="bg-BG"/>
          <w14:ligatures w14:val="standardContextual"/>
        </w:rPr>
        <w:t>УСЛОВИЯ ЗА АНУЛАЦИИ</w:t>
      </w:r>
      <w:r w:rsidRPr="00D31BFC">
        <w:rPr>
          <w:rFonts w:eastAsia="Times New Roman" w:cstheme="minorHAnsi"/>
          <w:b/>
          <w:bCs/>
          <w:color w:val="000000"/>
          <w:kern w:val="2"/>
          <w:lang w:eastAsia="bg-BG"/>
          <w14:ligatures w14:val="standardContextual"/>
        </w:rPr>
        <w:t xml:space="preserve">: </w:t>
      </w:r>
    </w:p>
    <w:p w14:paraId="299C4694" w14:textId="77777777" w:rsidR="005F7DC0" w:rsidRPr="00D31BFC" w:rsidRDefault="005F7DC0" w:rsidP="005F7DC0">
      <w:pPr>
        <w:spacing w:after="0" w:line="278" w:lineRule="auto"/>
        <w:jc w:val="both"/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</w:pP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Потребителят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има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право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да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се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откаже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от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пътуването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без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санкция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до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деня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,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следващ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деня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на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записването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и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внасянето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на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депозит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.</w:t>
      </w:r>
    </w:p>
    <w:p w14:paraId="6B4C74C7" w14:textId="77777777" w:rsidR="005F7DC0" w:rsidRPr="00D31BFC" w:rsidRDefault="005F7DC0" w:rsidP="005F7DC0">
      <w:pPr>
        <w:spacing w:after="0" w:line="278" w:lineRule="auto"/>
        <w:jc w:val="both"/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</w:pPr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В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случай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на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отказ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от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пътуване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и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прекратяване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на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договора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от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страна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на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Потребителя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,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Туроператорът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не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удържа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неустойки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val="bg-BG" w:eastAsia="bg-BG"/>
          <w14:ligatures w14:val="standardContextual"/>
        </w:rPr>
        <w:t xml:space="preserve">, само когато </w:t>
      </w:r>
      <w:proofErr w:type="spellStart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>Пътуващият</w:t>
      </w:r>
      <w:proofErr w:type="spellEnd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 xml:space="preserve"> </w:t>
      </w:r>
      <w:proofErr w:type="spellStart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>прехвърли</w:t>
      </w:r>
      <w:proofErr w:type="spellEnd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 xml:space="preserve"> </w:t>
      </w:r>
      <w:proofErr w:type="spellStart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>сключения</w:t>
      </w:r>
      <w:proofErr w:type="spellEnd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 xml:space="preserve"> </w:t>
      </w:r>
      <w:proofErr w:type="spellStart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>от</w:t>
      </w:r>
      <w:proofErr w:type="spellEnd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 xml:space="preserve"> </w:t>
      </w:r>
      <w:proofErr w:type="spellStart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>него</w:t>
      </w:r>
      <w:proofErr w:type="spellEnd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 xml:space="preserve"> </w:t>
      </w:r>
      <w:proofErr w:type="spellStart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>договор</w:t>
      </w:r>
      <w:proofErr w:type="spellEnd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 xml:space="preserve"> за </w:t>
      </w:r>
      <w:proofErr w:type="spellStart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>туристически</w:t>
      </w:r>
      <w:proofErr w:type="spellEnd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 xml:space="preserve"> </w:t>
      </w:r>
      <w:proofErr w:type="spellStart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>пакет</w:t>
      </w:r>
      <w:proofErr w:type="spellEnd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 xml:space="preserve"> </w:t>
      </w:r>
      <w:proofErr w:type="spellStart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>на</w:t>
      </w:r>
      <w:proofErr w:type="spellEnd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 xml:space="preserve"> </w:t>
      </w:r>
      <w:proofErr w:type="spellStart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>друго</w:t>
      </w:r>
      <w:proofErr w:type="spellEnd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 xml:space="preserve"> </w:t>
      </w:r>
      <w:proofErr w:type="spellStart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>лице</w:t>
      </w:r>
      <w:proofErr w:type="spellEnd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 xml:space="preserve">, </w:t>
      </w:r>
      <w:proofErr w:type="spellStart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lastRenderedPageBreak/>
        <w:t>което</w:t>
      </w:r>
      <w:proofErr w:type="spellEnd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 xml:space="preserve"> </w:t>
      </w:r>
      <w:proofErr w:type="spellStart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>отговаря</w:t>
      </w:r>
      <w:proofErr w:type="spellEnd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 xml:space="preserve"> </w:t>
      </w:r>
      <w:proofErr w:type="spellStart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>на</w:t>
      </w:r>
      <w:proofErr w:type="spellEnd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 xml:space="preserve"> </w:t>
      </w:r>
      <w:proofErr w:type="spellStart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>всички</w:t>
      </w:r>
      <w:proofErr w:type="spellEnd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 xml:space="preserve"> </w:t>
      </w:r>
      <w:proofErr w:type="spellStart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>изисквания</w:t>
      </w:r>
      <w:proofErr w:type="spellEnd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 xml:space="preserve">, </w:t>
      </w:r>
      <w:proofErr w:type="spellStart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>приложими</w:t>
      </w:r>
      <w:proofErr w:type="spellEnd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 xml:space="preserve"> </w:t>
      </w:r>
      <w:proofErr w:type="spellStart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>към</w:t>
      </w:r>
      <w:proofErr w:type="spellEnd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 xml:space="preserve"> </w:t>
      </w:r>
      <w:proofErr w:type="spellStart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>сключения</w:t>
      </w:r>
      <w:proofErr w:type="spellEnd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 xml:space="preserve"> </w:t>
      </w:r>
      <w:proofErr w:type="spellStart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>договор</w:t>
      </w:r>
      <w:proofErr w:type="spellEnd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 xml:space="preserve">, </w:t>
      </w:r>
      <w:proofErr w:type="spellStart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>след</w:t>
      </w:r>
      <w:proofErr w:type="spellEnd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 xml:space="preserve"> </w:t>
      </w:r>
      <w:proofErr w:type="spellStart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>като</w:t>
      </w:r>
      <w:proofErr w:type="spellEnd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 xml:space="preserve"> е </w:t>
      </w:r>
      <w:proofErr w:type="spellStart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>отправил</w:t>
      </w:r>
      <w:proofErr w:type="spellEnd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 xml:space="preserve"> </w:t>
      </w:r>
      <w:proofErr w:type="spellStart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>до</w:t>
      </w:r>
      <w:proofErr w:type="spellEnd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 xml:space="preserve"> </w:t>
      </w:r>
      <w:proofErr w:type="spellStart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>туроператора</w:t>
      </w:r>
      <w:proofErr w:type="spellEnd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 xml:space="preserve"> </w:t>
      </w:r>
      <w:proofErr w:type="spellStart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>предизвестие</w:t>
      </w:r>
      <w:proofErr w:type="spellEnd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 xml:space="preserve"> в </w:t>
      </w:r>
      <w:proofErr w:type="spellStart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>разумен</w:t>
      </w:r>
      <w:proofErr w:type="spellEnd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 xml:space="preserve"> </w:t>
      </w:r>
      <w:proofErr w:type="spellStart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>срок</w:t>
      </w:r>
      <w:proofErr w:type="spellEnd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 xml:space="preserve"> </w:t>
      </w:r>
      <w:proofErr w:type="spellStart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>преди</w:t>
      </w:r>
      <w:proofErr w:type="spellEnd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 xml:space="preserve"> </w:t>
      </w:r>
      <w:proofErr w:type="spellStart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>започването</w:t>
      </w:r>
      <w:proofErr w:type="spellEnd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 xml:space="preserve"> </w:t>
      </w:r>
      <w:proofErr w:type="spellStart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>на</w:t>
      </w:r>
      <w:proofErr w:type="spellEnd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 xml:space="preserve"> </w:t>
      </w:r>
      <w:proofErr w:type="spellStart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>изпълнението</w:t>
      </w:r>
      <w:proofErr w:type="spellEnd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 xml:space="preserve"> </w:t>
      </w:r>
      <w:proofErr w:type="spellStart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>на</w:t>
      </w:r>
      <w:proofErr w:type="spellEnd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 xml:space="preserve"> </w:t>
      </w:r>
      <w:proofErr w:type="spellStart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>туристическия</w:t>
      </w:r>
      <w:proofErr w:type="spellEnd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 xml:space="preserve"> </w:t>
      </w:r>
      <w:proofErr w:type="spellStart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>пакет</w:t>
      </w:r>
      <w:proofErr w:type="spellEnd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>.</w:t>
      </w:r>
    </w:p>
    <w:p w14:paraId="6F28EE67" w14:textId="77777777" w:rsidR="005F7DC0" w:rsidRPr="00D31BFC" w:rsidRDefault="005F7DC0" w:rsidP="005F7DC0">
      <w:pPr>
        <w:spacing w:after="0" w:line="278" w:lineRule="auto"/>
        <w:jc w:val="both"/>
        <w:rPr>
          <w:rFonts w:eastAsia="Times New Roman" w:cstheme="minorHAnsi"/>
          <w:bCs/>
          <w:iCs/>
          <w:color w:val="000000"/>
          <w:kern w:val="2"/>
          <w:lang w:eastAsia="bg-BG"/>
          <w14:ligatures w14:val="standardContextual"/>
        </w:rPr>
      </w:pPr>
      <w:proofErr w:type="spellStart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>Предизвестие</w:t>
      </w:r>
      <w:proofErr w:type="spellEnd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 xml:space="preserve">, </w:t>
      </w:r>
      <w:proofErr w:type="spellStart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>отправено</w:t>
      </w:r>
      <w:proofErr w:type="spellEnd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 xml:space="preserve"> </w:t>
      </w:r>
      <w:proofErr w:type="spellStart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>не</w:t>
      </w:r>
      <w:proofErr w:type="spellEnd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 xml:space="preserve"> </w:t>
      </w:r>
      <w:proofErr w:type="spellStart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>по-късно</w:t>
      </w:r>
      <w:proofErr w:type="spellEnd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 xml:space="preserve"> </w:t>
      </w:r>
      <w:proofErr w:type="spellStart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>от</w:t>
      </w:r>
      <w:proofErr w:type="spellEnd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 xml:space="preserve"> 7 </w:t>
      </w:r>
      <w:proofErr w:type="spellStart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>дни</w:t>
      </w:r>
      <w:proofErr w:type="spellEnd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 xml:space="preserve"> </w:t>
      </w:r>
      <w:proofErr w:type="spellStart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>преди</w:t>
      </w:r>
      <w:proofErr w:type="spellEnd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 xml:space="preserve"> </w:t>
      </w:r>
      <w:proofErr w:type="spellStart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>започването</w:t>
      </w:r>
      <w:proofErr w:type="spellEnd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 xml:space="preserve"> </w:t>
      </w:r>
      <w:proofErr w:type="spellStart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>на</w:t>
      </w:r>
      <w:proofErr w:type="spellEnd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 xml:space="preserve"> </w:t>
      </w:r>
      <w:proofErr w:type="spellStart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>изпълнението</w:t>
      </w:r>
      <w:proofErr w:type="spellEnd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 xml:space="preserve"> </w:t>
      </w:r>
      <w:proofErr w:type="spellStart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>на</w:t>
      </w:r>
      <w:proofErr w:type="spellEnd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 xml:space="preserve"> </w:t>
      </w:r>
      <w:proofErr w:type="spellStart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>туристическия</w:t>
      </w:r>
      <w:proofErr w:type="spellEnd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 xml:space="preserve"> </w:t>
      </w:r>
      <w:proofErr w:type="spellStart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>пакет</w:t>
      </w:r>
      <w:proofErr w:type="spellEnd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 xml:space="preserve">, </w:t>
      </w:r>
      <w:proofErr w:type="spellStart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>се</w:t>
      </w:r>
      <w:proofErr w:type="spellEnd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 xml:space="preserve"> </w:t>
      </w:r>
      <w:proofErr w:type="spellStart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>смята</w:t>
      </w:r>
      <w:proofErr w:type="spellEnd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 xml:space="preserve"> за </w:t>
      </w:r>
      <w:proofErr w:type="spellStart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>извършено</w:t>
      </w:r>
      <w:proofErr w:type="spellEnd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 xml:space="preserve"> в </w:t>
      </w:r>
      <w:proofErr w:type="spellStart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>разумен</w:t>
      </w:r>
      <w:proofErr w:type="spellEnd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 xml:space="preserve"> </w:t>
      </w:r>
      <w:proofErr w:type="spellStart"/>
      <w:r w:rsidRPr="00D31BFC">
        <w:rPr>
          <w:rFonts w:eastAsia="Calibri" w:cstheme="minorHAnsi"/>
          <w:bCs/>
          <w:iCs/>
          <w:color w:val="000000"/>
          <w:kern w:val="2"/>
          <w14:ligatures w14:val="standardContextual"/>
        </w:rPr>
        <w:t>срок</w:t>
      </w:r>
      <w:proofErr w:type="spellEnd"/>
      <w:r w:rsidRPr="00D31BFC">
        <w:rPr>
          <w:rFonts w:eastAsia="Calibri" w:cstheme="minorHAnsi"/>
          <w:bCs/>
          <w:iCs/>
          <w:color w:val="000000"/>
          <w:kern w:val="2"/>
          <w:lang w:val="bg-BG"/>
          <w14:ligatures w14:val="standardContextual"/>
        </w:rPr>
        <w:t>.</w:t>
      </w:r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ab/>
      </w:r>
    </w:p>
    <w:p w14:paraId="104EC5DB" w14:textId="77777777" w:rsidR="005F7DC0" w:rsidRPr="00D31BFC" w:rsidRDefault="005F7DC0" w:rsidP="005F7DC0">
      <w:pPr>
        <w:spacing w:after="0" w:line="278" w:lineRule="auto"/>
        <w:jc w:val="both"/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</w:pP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Във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всички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останали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случаи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на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отказ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от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пътуване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и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прекратяване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на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договора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от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страна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на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Потребителя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,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Туроператорът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удържа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неустойка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както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следва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:</w:t>
      </w:r>
    </w:p>
    <w:p w14:paraId="39090D58" w14:textId="77777777" w:rsidR="005F7DC0" w:rsidRPr="00D31BFC" w:rsidRDefault="005F7DC0" w:rsidP="005F7DC0">
      <w:pPr>
        <w:spacing w:after="0" w:line="278" w:lineRule="auto"/>
        <w:jc w:val="both"/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</w:pP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От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деня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,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следващ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деня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на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записването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до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60-тия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ден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преди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датата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на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заминаване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– 10%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от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основната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цена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на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пътуването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на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турист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.</w:t>
      </w:r>
    </w:p>
    <w:p w14:paraId="2B51B7F2" w14:textId="77777777" w:rsidR="005F7DC0" w:rsidRPr="00D31BFC" w:rsidRDefault="005F7DC0" w:rsidP="005F7DC0">
      <w:pPr>
        <w:spacing w:after="0" w:line="278" w:lineRule="auto"/>
        <w:jc w:val="both"/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</w:pP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От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59-тия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ден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до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10-тия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ден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преди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датата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на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заминаване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– 30%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от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основната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цена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на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пътуването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на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турист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.</w:t>
      </w:r>
    </w:p>
    <w:p w14:paraId="790A839F" w14:textId="77777777" w:rsidR="005F7DC0" w:rsidRPr="00D31BFC" w:rsidRDefault="005F7DC0" w:rsidP="005F7DC0">
      <w:pPr>
        <w:spacing w:after="0" w:line="278" w:lineRule="auto"/>
        <w:jc w:val="both"/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</w:pP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От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9-тия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ден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до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датата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на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заминаване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– 100%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от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общата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цена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на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пътуването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на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турист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.</w:t>
      </w:r>
    </w:p>
    <w:p w14:paraId="23685A42" w14:textId="77777777" w:rsidR="005F7DC0" w:rsidRPr="00D31BFC" w:rsidRDefault="005F7DC0" w:rsidP="005F7DC0">
      <w:pPr>
        <w:spacing w:after="0" w:line="278" w:lineRule="auto"/>
        <w:jc w:val="both"/>
        <w:rPr>
          <w:rFonts w:eastAsia="Times New Roman" w:cstheme="minorHAnsi"/>
          <w:bCs/>
          <w:color w:val="000000"/>
          <w:kern w:val="2"/>
          <w:lang w:val="bg-BG" w:eastAsia="bg-BG"/>
          <w14:ligatures w14:val="standardContextual"/>
        </w:rPr>
      </w:pPr>
    </w:p>
    <w:p w14:paraId="755B543D" w14:textId="77777777" w:rsidR="005F7DC0" w:rsidRPr="00D31BFC" w:rsidRDefault="005F7DC0" w:rsidP="005F7DC0">
      <w:pPr>
        <w:spacing w:after="0" w:line="278" w:lineRule="auto"/>
        <w:jc w:val="both"/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</w:pP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Туроператорът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r w:rsidRPr="00D31BFC">
        <w:rPr>
          <w:rFonts w:eastAsia="Times New Roman" w:cstheme="minorHAnsi"/>
          <w:bCs/>
          <w:color w:val="000000"/>
          <w:kern w:val="2"/>
          <w:lang w:val="bg-BG" w:eastAsia="bg-BG"/>
          <w14:ligatures w14:val="standardContextual"/>
        </w:rPr>
        <w:t xml:space="preserve">е сключил застраховка </w:t>
      </w:r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„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Отговорност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на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proofErr w:type="gram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Туроператора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“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със</w:t>
      </w:r>
      <w:proofErr w:type="spellEnd"/>
      <w:proofErr w:type="gram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Застрахователно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Дружество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Евроинс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АД,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седалище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и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адрес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на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управление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: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гр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.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София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,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бул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. "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Христофор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Колумб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" 43,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тел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. </w:t>
      </w:r>
      <w:proofErr w:type="gram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070017241,   </w:t>
      </w:r>
      <w:proofErr w:type="spellStart"/>
      <w:proofErr w:type="gram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застрахователна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полица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№ 0370010000</w:t>
      </w:r>
      <w:r w:rsidRPr="00D31BFC">
        <w:rPr>
          <w:rFonts w:eastAsia="Times New Roman" w:cstheme="minorHAnsi"/>
          <w:bCs/>
          <w:color w:val="000000"/>
          <w:kern w:val="2"/>
          <w:lang w:val="bg-BG" w:eastAsia="bg-BG"/>
          <w14:ligatures w14:val="standardContextual"/>
        </w:rPr>
        <w:t>6822</w:t>
      </w:r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. </w:t>
      </w:r>
    </w:p>
    <w:p w14:paraId="4BBBA630" w14:textId="77777777" w:rsidR="005F7DC0" w:rsidRPr="00D31BFC" w:rsidRDefault="005F7DC0" w:rsidP="005F7DC0">
      <w:pPr>
        <w:spacing w:after="0" w:line="278" w:lineRule="auto"/>
        <w:jc w:val="both"/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</w:pP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Туроператорът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/>
          <w:color w:val="000000"/>
          <w:kern w:val="2"/>
          <w:u w:val="single"/>
          <w:lang w:eastAsia="bg-BG"/>
          <w14:ligatures w14:val="standardContextual"/>
        </w:rPr>
        <w:t>препоръчва</w:t>
      </w:r>
      <w:proofErr w:type="spellEnd"/>
      <w:r w:rsidRPr="00D31BFC">
        <w:rPr>
          <w:rFonts w:eastAsia="Times New Roman" w:cstheme="minorHAnsi"/>
          <w:b/>
          <w:color w:val="000000"/>
          <w:kern w:val="2"/>
          <w:u w:val="single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на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своите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клиенти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сключване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на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Застраховка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r w:rsidRPr="00D31BFC">
        <w:rPr>
          <w:rFonts w:eastAsia="Times New Roman" w:cstheme="minorHAnsi"/>
          <w:b/>
          <w:color w:val="000000"/>
          <w:kern w:val="2"/>
          <w:lang w:eastAsia="bg-BG"/>
          <w14:ligatures w14:val="standardContextual"/>
        </w:rPr>
        <w:t>"</w:t>
      </w:r>
      <w:proofErr w:type="spellStart"/>
      <w:r w:rsidRPr="00D31BFC">
        <w:rPr>
          <w:rFonts w:eastAsia="Times New Roman" w:cstheme="minorHAnsi"/>
          <w:b/>
          <w:color w:val="000000"/>
          <w:kern w:val="2"/>
          <w:lang w:eastAsia="bg-BG"/>
          <w14:ligatures w14:val="standardContextual"/>
        </w:rPr>
        <w:t>Отмяна</w:t>
      </w:r>
      <w:proofErr w:type="spellEnd"/>
      <w:r w:rsidRPr="00D31BFC">
        <w:rPr>
          <w:rFonts w:eastAsia="Times New Roman" w:cstheme="minorHAnsi"/>
          <w:b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/>
          <w:color w:val="000000"/>
          <w:kern w:val="2"/>
          <w:lang w:eastAsia="bg-BG"/>
          <w14:ligatures w14:val="standardContextual"/>
        </w:rPr>
        <w:t>на</w:t>
      </w:r>
      <w:proofErr w:type="spellEnd"/>
      <w:r w:rsidRPr="00D31BFC">
        <w:rPr>
          <w:rFonts w:eastAsia="Times New Roman" w:cstheme="minorHAnsi"/>
          <w:b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/>
          <w:color w:val="000000"/>
          <w:kern w:val="2"/>
          <w:lang w:eastAsia="bg-BG"/>
          <w14:ligatures w14:val="standardContextual"/>
        </w:rPr>
        <w:t>пътуване</w:t>
      </w:r>
      <w:proofErr w:type="spellEnd"/>
      <w:r w:rsidRPr="00D31BFC">
        <w:rPr>
          <w:rFonts w:eastAsia="Times New Roman" w:cstheme="minorHAnsi"/>
          <w:b/>
          <w:color w:val="000000"/>
          <w:kern w:val="2"/>
          <w:lang w:eastAsia="bg-BG"/>
          <w14:ligatures w14:val="standardContextual"/>
        </w:rPr>
        <w:t>"</w:t>
      </w:r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по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чл.80, ал.1, т.14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от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Закона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за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туризма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,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покриваща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разходите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при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анулиране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на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пътуването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,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при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съкращаване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и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прекъсване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на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пътуването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,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поради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здравословни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причини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на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пътуващия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или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негови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близки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val="bg-BG" w:eastAsia="bg-BG"/>
          <w14:ligatures w14:val="standardContextual"/>
        </w:rPr>
        <w:t xml:space="preserve">. 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Застраховката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е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доброволна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и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се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сключва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в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деня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на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подписване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на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договора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за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организирано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пътуване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в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агенцията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,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където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се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извършва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записването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.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Туроператорът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не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възстановява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сумата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по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застраховката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при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неосъществяване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на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екскурзиятa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val="bg-BG" w:eastAsia="bg-BG"/>
          <w14:ligatures w14:val="standardContextual"/>
        </w:rPr>
        <w:t>.</w:t>
      </w:r>
    </w:p>
    <w:p w14:paraId="78E36D5B" w14:textId="77777777" w:rsidR="005F7DC0" w:rsidRPr="00D31BFC" w:rsidRDefault="005F7DC0" w:rsidP="005F7DC0">
      <w:pPr>
        <w:spacing w:after="0" w:line="278" w:lineRule="auto"/>
        <w:jc w:val="both"/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</w:pPr>
      <w:proofErr w:type="spellStart"/>
      <w:r w:rsidRPr="00D31BFC">
        <w:rPr>
          <w:rFonts w:eastAsia="Times New Roman" w:cstheme="minorHAnsi"/>
          <w:b/>
          <w:color w:val="000000"/>
          <w:kern w:val="2"/>
          <w:lang w:eastAsia="bg-BG"/>
          <w14:ligatures w14:val="standardContextual"/>
        </w:rPr>
        <w:t>Лица</w:t>
      </w:r>
      <w:proofErr w:type="spellEnd"/>
      <w:r w:rsidRPr="00D31BFC">
        <w:rPr>
          <w:rFonts w:eastAsia="Times New Roman" w:cstheme="minorHAnsi"/>
          <w:b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до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5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год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. и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от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6</w:t>
      </w:r>
      <w:r w:rsidRPr="00D31BFC">
        <w:rPr>
          <w:rFonts w:eastAsia="Times New Roman" w:cstheme="minorHAnsi"/>
          <w:bCs/>
          <w:color w:val="000000"/>
          <w:kern w:val="2"/>
          <w:lang w:val="bg-BG" w:eastAsia="bg-BG"/>
          <w14:ligatures w14:val="standardContextual"/>
        </w:rPr>
        <w:t>5</w:t>
      </w:r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до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74 </w:t>
      </w:r>
      <w:r w:rsidRPr="00D31BFC">
        <w:rPr>
          <w:rFonts w:eastAsia="Times New Roman" w:cstheme="minorHAnsi"/>
          <w:bCs/>
          <w:color w:val="000000"/>
          <w:kern w:val="2"/>
          <w:lang w:val="bg-BG" w:eastAsia="bg-BG"/>
          <w14:ligatures w14:val="standardContextual"/>
        </w:rPr>
        <w:t xml:space="preserve">навършени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год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val="bg-BG" w:eastAsia="bg-BG"/>
          <w14:ligatures w14:val="standardContextual"/>
        </w:rPr>
        <w:t>ини</w:t>
      </w:r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имат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доплащане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за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мед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.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застраховка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в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размер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на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r w:rsidRPr="00D31BFC">
        <w:rPr>
          <w:rFonts w:eastAsia="Times New Roman" w:cstheme="minorHAnsi"/>
          <w:b/>
          <w:color w:val="000000"/>
          <w:kern w:val="2"/>
          <w:lang w:val="bg-BG" w:eastAsia="bg-BG"/>
          <w14:ligatures w14:val="standardContextual"/>
        </w:rPr>
        <w:t xml:space="preserve">6 </w:t>
      </w:r>
      <w:proofErr w:type="gramStart"/>
      <w:r w:rsidRPr="00D31BFC">
        <w:rPr>
          <w:rFonts w:eastAsia="Times New Roman" w:cstheme="minorHAnsi"/>
          <w:b/>
          <w:color w:val="000000"/>
          <w:kern w:val="2"/>
          <w:lang w:val="bg-BG" w:eastAsia="bg-BG"/>
          <w14:ligatures w14:val="standardContextual"/>
        </w:rPr>
        <w:t>€</w:t>
      </w:r>
      <w:r w:rsidRPr="00D31BFC">
        <w:rPr>
          <w:rFonts w:eastAsia="Times New Roman" w:cstheme="minorHAnsi"/>
          <w:bCs/>
          <w:color w:val="000000"/>
          <w:kern w:val="2"/>
          <w:lang w:val="bg-BG" w:eastAsia="bg-BG"/>
          <w14:ligatures w14:val="standardContextual"/>
        </w:rPr>
        <w:t xml:space="preserve"> </w:t>
      </w:r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на</w:t>
      </w:r>
      <w:proofErr w:type="spellEnd"/>
      <w:proofErr w:type="gram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човек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за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престоя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.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Лица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от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75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до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8</w:t>
      </w:r>
      <w:r w:rsidRPr="00D31BFC">
        <w:rPr>
          <w:rFonts w:eastAsia="Times New Roman" w:cstheme="minorHAnsi"/>
          <w:bCs/>
          <w:color w:val="000000"/>
          <w:kern w:val="2"/>
          <w:lang w:val="bg-BG" w:eastAsia="bg-BG"/>
          <w14:ligatures w14:val="standardContextual"/>
        </w:rPr>
        <w:t>5 навършени</w:t>
      </w:r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год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val="bg-BG" w:eastAsia="bg-BG"/>
          <w14:ligatures w14:val="standardContextual"/>
        </w:rPr>
        <w:t>ини</w:t>
      </w:r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имат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доплащане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за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мед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val="bg-BG" w:eastAsia="bg-BG"/>
          <w14:ligatures w14:val="standardContextual"/>
        </w:rPr>
        <w:t xml:space="preserve">ицинска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застраховка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от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r w:rsidRPr="00D31BFC">
        <w:rPr>
          <w:rFonts w:eastAsia="Times New Roman" w:cstheme="minorHAnsi"/>
          <w:b/>
          <w:color w:val="000000"/>
          <w:kern w:val="2"/>
          <w:lang w:val="bg-BG" w:eastAsia="bg-BG"/>
          <w14:ligatures w14:val="standardContextual"/>
        </w:rPr>
        <w:t xml:space="preserve">18 </w:t>
      </w:r>
      <w:proofErr w:type="gramStart"/>
      <w:r w:rsidRPr="00D31BFC">
        <w:rPr>
          <w:rFonts w:eastAsia="Times New Roman" w:cstheme="minorHAnsi"/>
          <w:b/>
          <w:color w:val="000000"/>
          <w:kern w:val="2"/>
          <w:lang w:val="bg-BG" w:eastAsia="bg-BG"/>
          <w14:ligatures w14:val="standardContextual"/>
        </w:rPr>
        <w:t xml:space="preserve">€ </w:t>
      </w:r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за</w:t>
      </w:r>
      <w:proofErr w:type="gram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престоя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.</w:t>
      </w:r>
    </w:p>
    <w:p w14:paraId="47E727CE" w14:textId="77777777" w:rsidR="005F7DC0" w:rsidRPr="00D31BFC" w:rsidRDefault="005F7DC0" w:rsidP="005F7DC0">
      <w:pPr>
        <w:spacing w:after="0" w:line="278" w:lineRule="auto"/>
        <w:jc w:val="both"/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</w:pP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Застрахователната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компания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не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застрахова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лица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над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 85 </w:t>
      </w:r>
      <w:proofErr w:type="spellStart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>год</w:t>
      </w:r>
      <w:proofErr w:type="spellEnd"/>
      <w:r w:rsidRPr="00D31BFC">
        <w:rPr>
          <w:rFonts w:eastAsia="Times New Roman" w:cstheme="minorHAnsi"/>
          <w:bCs/>
          <w:color w:val="000000"/>
          <w:kern w:val="2"/>
          <w:lang w:eastAsia="bg-BG"/>
          <w14:ligatures w14:val="standardContextual"/>
        </w:rPr>
        <w:t xml:space="preserve">. </w:t>
      </w:r>
    </w:p>
    <w:p w14:paraId="09EEEB79" w14:textId="53C90741" w:rsidR="005F7DC0" w:rsidRPr="00D31BFC" w:rsidRDefault="005F7DC0" w:rsidP="005F7DC0">
      <w:pPr>
        <w:spacing w:after="0" w:line="278" w:lineRule="auto"/>
        <w:jc w:val="both"/>
        <w:rPr>
          <w:rFonts w:eastAsia="Times New Roman" w:cstheme="minorHAnsi"/>
          <w:bCs/>
          <w:color w:val="000000"/>
          <w:kern w:val="2"/>
          <w:lang w:val="bg-BG" w:eastAsia="bg-BG"/>
          <w14:ligatures w14:val="standardContextual"/>
        </w:rPr>
      </w:pPr>
      <w:r w:rsidRPr="00D31BFC">
        <w:rPr>
          <w:rFonts w:eastAsia="Times New Roman" w:cstheme="minorHAnsi"/>
          <w:bCs/>
          <w:color w:val="000000"/>
          <w:kern w:val="2"/>
          <w:lang w:val="bg-BG" w:eastAsia="bg-BG"/>
          <w14:ligatures w14:val="standardContextual"/>
        </w:rPr>
        <w:t xml:space="preserve">Туроператорът не носи отговорност и не възстановява суми на туристи, на които им се отказва достъп до </w:t>
      </w:r>
      <w:r w:rsidR="007732C2" w:rsidRPr="00D31BFC">
        <w:rPr>
          <w:rFonts w:eastAsia="Times New Roman" w:cstheme="minorHAnsi"/>
          <w:bCs/>
          <w:color w:val="000000"/>
          <w:kern w:val="2"/>
          <w:lang w:val="bg-BG" w:eastAsia="bg-BG"/>
          <w14:ligatures w14:val="standardContextual"/>
        </w:rPr>
        <w:t>Албания</w:t>
      </w:r>
      <w:r w:rsidRPr="00D31BFC">
        <w:rPr>
          <w:rFonts w:eastAsia="Times New Roman" w:cstheme="minorHAnsi"/>
          <w:bCs/>
          <w:color w:val="000000"/>
          <w:kern w:val="2"/>
          <w:lang w:val="bg-BG" w:eastAsia="bg-BG"/>
          <w14:ligatures w14:val="standardContextual"/>
        </w:rPr>
        <w:t xml:space="preserve"> поради: забрана за напускане на страната, невалидни /забравени/ документи или други независещи от туроператора причини !</w:t>
      </w:r>
    </w:p>
    <w:p w14:paraId="2DCC2812" w14:textId="1BD30B02" w:rsidR="005F7DC0" w:rsidRPr="00D31BFC" w:rsidRDefault="005F7DC0" w:rsidP="005F7DC0">
      <w:pPr>
        <w:spacing w:after="0" w:line="278" w:lineRule="auto"/>
        <w:jc w:val="both"/>
        <w:rPr>
          <w:rFonts w:eastAsia="Times New Roman" w:cstheme="minorHAnsi"/>
          <w:bCs/>
          <w:color w:val="000000"/>
          <w:kern w:val="2"/>
          <w:lang w:val="bg-BG" w:eastAsia="bg-BG"/>
          <w14:ligatures w14:val="standardContextual"/>
        </w:rPr>
      </w:pPr>
      <w:r w:rsidRPr="00D31BFC">
        <w:rPr>
          <w:rFonts w:eastAsia="Times New Roman" w:cstheme="minorHAnsi"/>
          <w:b/>
          <w:bCs/>
          <w:color w:val="000000"/>
          <w:kern w:val="2"/>
          <w:lang w:val="bg-BG" w:eastAsia="bg-BG"/>
          <w14:ligatures w14:val="standardContextual"/>
        </w:rPr>
        <w:t>ЗАБЕЛЕЖКА:</w:t>
      </w:r>
      <w:r w:rsidRPr="00D31BFC">
        <w:rPr>
          <w:rFonts w:eastAsia="Times New Roman" w:cstheme="minorHAnsi"/>
          <w:bCs/>
          <w:color w:val="000000"/>
          <w:kern w:val="2"/>
          <w:lang w:val="bg-BG" w:eastAsia="bg-BG"/>
          <w14:ligatures w14:val="standardContextual"/>
        </w:rPr>
        <w:t xml:space="preserve"> Туроператорът си запазва правото за промяна на дните на обявените допълнителни екскурзии, в зависимост от предлагането на албански колеги. Организаторът си запазва правото за промяна в цената на екскурзията до 20 дни преди датата на отпътуване, в случай на драстично повишаване на горивото. Цените на настоящата програма са калкулирани при цени на гориво, магистрални и други такси към м. </w:t>
      </w:r>
      <w:r w:rsidRPr="00D31BFC">
        <w:rPr>
          <w:rFonts w:eastAsia="Times New Roman" w:cstheme="minorHAnsi"/>
          <w:b/>
          <w:color w:val="C00000"/>
          <w:kern w:val="2"/>
          <w:lang w:val="bg-BG" w:eastAsia="bg-BG"/>
          <w14:ligatures w14:val="standardContextual"/>
        </w:rPr>
        <w:t>Октомври 2026 г. - от 1.85 евро / литър дизел.</w:t>
      </w:r>
    </w:p>
    <w:p w14:paraId="0C2A0D57" w14:textId="77777777" w:rsidR="005F7DC0" w:rsidRPr="00D31BFC" w:rsidRDefault="005F7DC0" w:rsidP="005F7DC0">
      <w:pPr>
        <w:spacing w:after="0" w:line="278" w:lineRule="auto"/>
        <w:jc w:val="both"/>
        <w:rPr>
          <w:rFonts w:eastAsia="Times New Roman" w:cstheme="minorHAnsi"/>
          <w:bCs/>
          <w:color w:val="000000"/>
          <w:kern w:val="2"/>
          <w:lang w:val="bg-BG" w:eastAsia="bg-BG"/>
          <w14:ligatures w14:val="standardContextual"/>
        </w:rPr>
      </w:pPr>
      <w:r w:rsidRPr="00D31BFC">
        <w:rPr>
          <w:rFonts w:eastAsia="Times New Roman" w:cstheme="minorHAnsi"/>
          <w:b/>
          <w:i/>
          <w:color w:val="000000"/>
          <w:kern w:val="2"/>
          <w:lang w:val="bg-BG" w:eastAsia="bg-BG"/>
          <w14:ligatures w14:val="standardContextual"/>
        </w:rPr>
        <w:t>Информация относно самото пътуване:</w:t>
      </w:r>
      <w:r w:rsidRPr="00D31BFC">
        <w:rPr>
          <w:rFonts w:eastAsia="Times New Roman" w:cstheme="minorHAnsi"/>
          <w:bCs/>
          <w:color w:val="000000"/>
          <w:kern w:val="2"/>
          <w:lang w:val="bg-BG" w:eastAsia="bg-BG"/>
          <w14:ligatures w14:val="standardContextual"/>
        </w:rPr>
        <w:t xml:space="preserve"> Началната и крайната спирка са фиксирани предварително в програмата и договора и допълнителни спирки на територията на гр. София не се правят. </w:t>
      </w:r>
      <w:r w:rsidRPr="00D31BFC">
        <w:rPr>
          <w:rFonts w:eastAsia="Times New Roman" w:cstheme="minorHAnsi"/>
          <w:bCs/>
          <w:i/>
          <w:iCs/>
          <w:color w:val="000000"/>
          <w:kern w:val="2"/>
          <w:lang w:val="bg-BG" w:eastAsia="bg-BG"/>
          <w14:ligatures w14:val="standardContextual"/>
        </w:rPr>
        <w:t xml:space="preserve">Настаняването в автобуса става по реда на записване. </w:t>
      </w:r>
      <w:r w:rsidRPr="00D31BFC">
        <w:rPr>
          <w:rFonts w:eastAsia="Times New Roman" w:cstheme="minorHAnsi"/>
          <w:bCs/>
          <w:color w:val="000000"/>
          <w:kern w:val="2"/>
          <w:lang w:val="bg-BG" w:eastAsia="bg-BG"/>
          <w14:ligatures w14:val="standardContextual"/>
        </w:rPr>
        <w:t xml:space="preserve">Спирките по време на самото пътуване са предварително регламентирани / при необходимост слизат само нуждаещите се /. </w:t>
      </w:r>
    </w:p>
    <w:p w14:paraId="444E6B11" w14:textId="77777777" w:rsidR="005F7DC0" w:rsidRPr="00D31BFC" w:rsidRDefault="005F7DC0" w:rsidP="005F7DC0">
      <w:pPr>
        <w:widowControl w:val="0"/>
        <w:autoSpaceDE w:val="0"/>
        <w:autoSpaceDN w:val="0"/>
        <w:spacing w:after="0" w:line="312" w:lineRule="auto"/>
        <w:jc w:val="both"/>
        <w:rPr>
          <w:rFonts w:eastAsia="Times New Roman" w:cstheme="minorHAnsi"/>
          <w:bCs/>
          <w:color w:val="000000"/>
          <w:kern w:val="2"/>
          <w:lang w:val="bg-BG" w:eastAsia="bg-BG" w:bidi="en-US"/>
          <w14:ligatures w14:val="standardContextual"/>
        </w:rPr>
      </w:pPr>
      <w:r w:rsidRPr="00D31BFC">
        <w:rPr>
          <w:rFonts w:eastAsia="Times New Roman" w:cstheme="minorHAnsi"/>
          <w:bCs/>
          <w:color w:val="000000"/>
          <w:kern w:val="2"/>
          <w:lang w:val="bg-BG" w:eastAsia="bg-BG" w:bidi="en-US"/>
          <w14:ligatures w14:val="standardContextual"/>
        </w:rPr>
        <w:t xml:space="preserve">* </w:t>
      </w:r>
      <w:r w:rsidRPr="00D31BFC">
        <w:rPr>
          <w:rFonts w:eastAsia="Times New Roman" w:cstheme="minorHAnsi"/>
          <w:b/>
          <w:bCs/>
          <w:color w:val="000000"/>
          <w:kern w:val="2"/>
          <w:u w:val="single"/>
          <w:lang w:val="bg-BG" w:eastAsia="bg-BG" w:bidi="en-US"/>
          <w14:ligatures w14:val="standardContextual"/>
        </w:rPr>
        <w:t>Допустим багаж</w:t>
      </w:r>
      <w:r w:rsidRPr="00D31BFC">
        <w:rPr>
          <w:rFonts w:eastAsia="Times New Roman" w:cstheme="minorHAnsi"/>
          <w:bCs/>
          <w:color w:val="000000"/>
          <w:kern w:val="2"/>
          <w:lang w:val="bg-BG" w:eastAsia="bg-BG" w:bidi="en-US"/>
          <w14:ligatures w14:val="standardContextual"/>
        </w:rPr>
        <w:t xml:space="preserve"> по време на пътуването един куфар или сак до 20 кг.  и един ръчен багаж в автобуса. Всеки багаж над обявения ще бъде таксуван на място.  Туристите са длъжни да съхраняват своя багаж по време на пътуването и да проверяват при слизане и настаняване на рецепция, дали са взели своя багаж. Туроператорът </w:t>
      </w:r>
      <w:r w:rsidRPr="00D31BFC">
        <w:rPr>
          <w:rFonts w:eastAsia="Times New Roman" w:cstheme="minorHAnsi"/>
          <w:b/>
          <w:bCs/>
          <w:color w:val="000000"/>
          <w:kern w:val="2"/>
          <w:u w:val="single"/>
          <w:lang w:val="bg-BG" w:eastAsia="bg-BG" w:bidi="en-US"/>
          <w14:ligatures w14:val="standardContextual"/>
        </w:rPr>
        <w:t>НЕ</w:t>
      </w:r>
      <w:r w:rsidRPr="00D31BFC">
        <w:rPr>
          <w:rFonts w:eastAsia="Times New Roman" w:cstheme="minorHAnsi"/>
          <w:bCs/>
          <w:color w:val="000000"/>
          <w:kern w:val="2"/>
          <w:lang w:val="bg-BG" w:eastAsia="bg-BG" w:bidi="en-US"/>
          <w14:ligatures w14:val="standardContextual"/>
        </w:rPr>
        <w:t xml:space="preserve"> носи отговорност при загубени или разменени куфари с други туристи. Туроператорът не поема отговорност за връщане на забравен багаж в хотел или автобус.</w:t>
      </w:r>
    </w:p>
    <w:p w14:paraId="0F6E4851" w14:textId="77777777" w:rsidR="005F7DC0" w:rsidRPr="00D31BFC" w:rsidRDefault="005F7DC0" w:rsidP="005F7DC0">
      <w:pPr>
        <w:spacing w:after="0" w:line="278" w:lineRule="auto"/>
        <w:jc w:val="both"/>
        <w:rPr>
          <w:rFonts w:eastAsia="Times New Roman" w:cstheme="minorHAnsi"/>
          <w:bCs/>
          <w:color w:val="000000"/>
          <w:kern w:val="2"/>
          <w:lang w:val="bg-BG" w:eastAsia="bg-BG"/>
          <w14:ligatures w14:val="standardContextual"/>
        </w:rPr>
      </w:pPr>
      <w:r w:rsidRPr="00D31BFC">
        <w:rPr>
          <w:rFonts w:eastAsia="Times New Roman" w:cstheme="minorHAnsi"/>
          <w:bCs/>
          <w:color w:val="000000"/>
          <w:kern w:val="2"/>
          <w:lang w:val="bg-BG" w:eastAsia="bg-BG" w:bidi="en-US"/>
          <w14:ligatures w14:val="standardContextual"/>
        </w:rPr>
        <w:t xml:space="preserve">В случай, че туристът </w:t>
      </w:r>
      <w:r w:rsidRPr="00D31BFC">
        <w:rPr>
          <w:rFonts w:eastAsia="Times New Roman" w:cstheme="minorHAnsi"/>
          <w:b/>
          <w:bCs/>
          <w:color w:val="000000"/>
          <w:kern w:val="2"/>
          <w:u w:val="single"/>
          <w:lang w:val="bg-BG" w:eastAsia="bg-BG" w:bidi="en-US"/>
          <w14:ligatures w14:val="standardContextual"/>
        </w:rPr>
        <w:t>НЕ е</w:t>
      </w:r>
      <w:r w:rsidRPr="00D31BFC">
        <w:rPr>
          <w:rFonts w:eastAsia="Times New Roman" w:cstheme="minorHAnsi"/>
          <w:bCs/>
          <w:color w:val="000000"/>
          <w:kern w:val="2"/>
          <w:lang w:val="bg-BG" w:eastAsia="bg-BG" w:bidi="en-US"/>
          <w14:ligatures w14:val="standardContextual"/>
        </w:rPr>
        <w:t xml:space="preserve"> заплатил за двойна седалка </w:t>
      </w:r>
      <w:r w:rsidRPr="00D31BFC">
        <w:rPr>
          <w:rFonts w:eastAsia="Times New Roman" w:cstheme="minorHAnsi"/>
          <w:b/>
          <w:bCs/>
          <w:color w:val="000000"/>
          <w:kern w:val="2"/>
          <w:u w:val="single"/>
          <w:lang w:val="bg-BG" w:eastAsia="bg-BG" w:bidi="en-US"/>
          <w14:ligatures w14:val="standardContextual"/>
        </w:rPr>
        <w:t>НЯМА</w:t>
      </w:r>
      <w:r w:rsidRPr="00D31BFC">
        <w:rPr>
          <w:rFonts w:eastAsia="Times New Roman" w:cstheme="minorHAnsi"/>
          <w:bCs/>
          <w:color w:val="000000"/>
          <w:kern w:val="2"/>
          <w:lang w:val="bg-BG" w:eastAsia="bg-BG" w:bidi="en-US"/>
          <w14:ligatures w14:val="standardContextual"/>
        </w:rPr>
        <w:t xml:space="preserve"> право да заема две места в автобуса, дори при налични такива.</w:t>
      </w:r>
    </w:p>
    <w:p w14:paraId="522C6A54" w14:textId="74C25F5C" w:rsidR="00B1480C" w:rsidRPr="00D31BFC" w:rsidRDefault="00B1480C" w:rsidP="00B1480C">
      <w:pPr>
        <w:jc w:val="both"/>
        <w:rPr>
          <w:rFonts w:cstheme="minorHAnsi"/>
          <w:b/>
          <w:color w:val="000000" w:themeColor="text1"/>
          <w:sz w:val="24"/>
          <w:szCs w:val="24"/>
          <w:lang w:val="bg-BG"/>
        </w:rPr>
      </w:pPr>
    </w:p>
    <w:p w14:paraId="5FD13F36" w14:textId="46DFCC12" w:rsidR="00B1480C" w:rsidRPr="00D31BFC" w:rsidRDefault="00B1480C" w:rsidP="00B1480C">
      <w:pPr>
        <w:rPr>
          <w:rFonts w:cstheme="minorHAnsi"/>
          <w:b/>
          <w:color w:val="000000" w:themeColor="text1"/>
          <w:sz w:val="24"/>
          <w:szCs w:val="24"/>
          <w:lang w:val="bg-BG"/>
        </w:rPr>
      </w:pPr>
      <w:r w:rsidRPr="00D31BFC">
        <w:rPr>
          <w:rFonts w:cstheme="minorHAnsi"/>
          <w:b/>
          <w:color w:val="000000" w:themeColor="text1"/>
          <w:sz w:val="24"/>
          <w:szCs w:val="24"/>
          <w:lang w:val="bg-BG"/>
        </w:rPr>
        <w:t>ТРАНСПОРТНО СРЕДСТВО: Автобус</w:t>
      </w:r>
    </w:p>
    <w:p w14:paraId="4F63C5FE" w14:textId="1F53E849" w:rsidR="005F7DC0" w:rsidRDefault="00A86999" w:rsidP="00885F5D">
      <w:pPr>
        <w:jc w:val="both"/>
        <w:rPr>
          <w:noProof/>
          <w:lang w:val="bg-BG"/>
        </w:rPr>
      </w:pPr>
      <w:r>
        <w:rPr>
          <w:noProof/>
        </w:rPr>
        <mc:AlternateContent>
          <mc:Choice Requires="wps">
            <w:drawing>
              <wp:inline distT="0" distB="0" distL="0" distR="0" wp14:anchorId="71E986C6" wp14:editId="26E45A49">
                <wp:extent cx="304800" cy="304800"/>
                <wp:effectExtent l="0" t="0" r="0" b="0"/>
                <wp:docPr id="1531262862" name="AutoShape 5" descr="Снимка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6924E6E" id="AutoShape 5" o:spid="_x0000_s1026" alt="Снимка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A86999">
        <w:rPr>
          <w:noProof/>
        </w:rP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3220D792" wp14:editId="30FAC492">
                <wp:extent cx="304800" cy="304800"/>
                <wp:effectExtent l="0" t="0" r="0" b="0"/>
                <wp:docPr id="727813949" name="AutoShape 6" descr="Снимка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542DDD8" id="AutoShape 6" o:spid="_x0000_s1026" alt="Снимка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065A5EF5" w14:textId="77777777" w:rsidR="005F7DC0" w:rsidRDefault="005F7DC0" w:rsidP="00885F5D">
      <w:pPr>
        <w:jc w:val="both"/>
        <w:rPr>
          <w:noProof/>
          <w:lang w:val="bg-BG"/>
        </w:rPr>
      </w:pPr>
    </w:p>
    <w:p w14:paraId="7AE0FD42" w14:textId="2A583963" w:rsidR="003F4016" w:rsidRPr="00A86999" w:rsidRDefault="00A86999" w:rsidP="00885F5D">
      <w:pPr>
        <w:jc w:val="both"/>
        <w:rPr>
          <w:noProof/>
          <w:lang w:val="bg-BG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69BF175F" wp14:editId="00ADE5DE">
            <wp:simplePos x="0" y="0"/>
            <wp:positionH relativeFrom="margin">
              <wp:posOffset>4410075</wp:posOffset>
            </wp:positionH>
            <wp:positionV relativeFrom="paragraph">
              <wp:posOffset>57150</wp:posOffset>
            </wp:positionV>
            <wp:extent cx="2178050" cy="3870325"/>
            <wp:effectExtent l="57150" t="57150" r="50800" b="53975"/>
            <wp:wrapSquare wrapText="bothSides"/>
            <wp:docPr id="15914092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8050" cy="38703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>
                          <a:lumMod val="50000"/>
                        </a:schemeClr>
                      </a:solidFill>
                    </a:ln>
                    <a:scene3d>
                      <a:camera prst="orthographicFront"/>
                      <a:lightRig rig="threePt" dir="t"/>
                    </a:scene3d>
                    <a:sp3d>
                      <a:bevelT/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14F2" w:rsidRPr="0004361B">
        <w:rPr>
          <w:rFonts w:eastAsia="Times New Roman" w:cstheme="minorHAnsi"/>
          <w:bCs/>
          <w:iCs/>
          <w:color w:val="000000"/>
          <w:lang w:val="bg-BG"/>
        </w:rPr>
        <w:t xml:space="preserve">Хотел </w:t>
      </w:r>
      <w:r w:rsidR="003D14F2" w:rsidRPr="0004361B">
        <w:rPr>
          <w:rFonts w:cstheme="minorHAnsi"/>
          <w:b/>
          <w:bCs/>
          <w:color w:val="008000"/>
        </w:rPr>
        <w:t>PREMIUM</w:t>
      </w:r>
      <w:r w:rsidR="003D14F2" w:rsidRPr="0004361B">
        <w:rPr>
          <w:rFonts w:cstheme="minorHAnsi"/>
          <w:b/>
          <w:bCs/>
          <w:color w:val="008000"/>
          <w:lang w:val="bg-BG"/>
        </w:rPr>
        <w:t xml:space="preserve"> </w:t>
      </w:r>
      <w:r w:rsidR="003D14F2" w:rsidRPr="0004361B">
        <w:rPr>
          <w:rFonts w:cstheme="minorHAnsi"/>
          <w:b/>
          <w:bCs/>
          <w:color w:val="008000"/>
        </w:rPr>
        <w:t>SUNRISE</w:t>
      </w:r>
      <w:r w:rsidR="003D14F2" w:rsidRPr="0004361B">
        <w:rPr>
          <w:rFonts w:eastAsia="Times New Roman" w:cstheme="minorHAnsi"/>
          <w:b/>
          <w:bCs/>
          <w:iCs/>
          <w:color w:val="008000"/>
        </w:rPr>
        <w:t xml:space="preserve"> 5*</w:t>
      </w:r>
      <w:r w:rsidR="003D14F2" w:rsidRPr="0004361B">
        <w:rPr>
          <w:rFonts w:eastAsia="Times New Roman" w:cstheme="minorHAnsi"/>
          <w:b/>
          <w:bCs/>
          <w:iCs/>
          <w:color w:val="008000"/>
          <w:lang w:val="bg-BG"/>
        </w:rPr>
        <w:t xml:space="preserve"> - </w:t>
      </w:r>
      <w:r w:rsidR="003D14F2" w:rsidRPr="0004361B">
        <w:rPr>
          <w:rFonts w:eastAsia="Times New Roman" w:cstheme="minorHAnsi"/>
          <w:iCs/>
          <w:color w:val="000000" w:themeColor="text1"/>
          <w:lang w:val="bg-BG"/>
        </w:rPr>
        <w:t xml:space="preserve">намира се на Албанската Ривиера, Дуръс и по-конкретно в Голем. На разстояние от плажа 150 м., но със собствен такъв; собствени чадъри и шезлонги, бийч бар където гостите ползват своя </w:t>
      </w:r>
      <w:r w:rsidR="003D14F2" w:rsidRPr="0004361B">
        <w:rPr>
          <w:rFonts w:eastAsia="Times New Roman" w:cstheme="minorHAnsi"/>
          <w:iCs/>
          <w:color w:val="000000" w:themeColor="text1"/>
        </w:rPr>
        <w:t>ALL INCLUSIVE</w:t>
      </w:r>
      <w:r w:rsidR="003D14F2" w:rsidRPr="0004361B">
        <w:rPr>
          <w:rFonts w:eastAsia="Times New Roman" w:cstheme="minorHAnsi"/>
          <w:iCs/>
          <w:color w:val="000000" w:themeColor="text1"/>
          <w:lang w:val="bg-BG"/>
        </w:rPr>
        <w:t>. Плажът на Голем е най-широкият и пясъчен. Пред хотела минава дългата 16 км крайбрежна алея свързваща почти цялата Ривиера и изключително приятна за разходки и спорт. В района има много магазинчета, хотели, рестор</w:t>
      </w:r>
      <w:r w:rsidR="00211230" w:rsidRPr="0004361B">
        <w:rPr>
          <w:rFonts w:eastAsia="Times New Roman" w:cstheme="minorHAnsi"/>
          <w:iCs/>
          <w:color w:val="000000" w:themeColor="text1"/>
          <w:lang w:val="bg-BG"/>
        </w:rPr>
        <w:t>а</w:t>
      </w:r>
      <w:r w:rsidR="003D14F2" w:rsidRPr="0004361B">
        <w:rPr>
          <w:rFonts w:eastAsia="Times New Roman" w:cstheme="minorHAnsi"/>
          <w:iCs/>
          <w:color w:val="000000" w:themeColor="text1"/>
          <w:lang w:val="bg-BG"/>
        </w:rPr>
        <w:t xml:space="preserve">нтчета и др. Стаите са </w:t>
      </w:r>
      <w:r w:rsidR="00211230" w:rsidRPr="0004361B">
        <w:rPr>
          <w:rFonts w:eastAsia="Times New Roman" w:cstheme="minorHAnsi"/>
          <w:iCs/>
          <w:color w:val="000000" w:themeColor="text1"/>
          <w:lang w:val="bg-BG"/>
        </w:rPr>
        <w:t xml:space="preserve">големи, с балкон и биват изглед градина и изглед море. Настаняването става </w:t>
      </w:r>
      <w:r w:rsidR="000B10AA" w:rsidRPr="0004361B">
        <w:rPr>
          <w:rFonts w:eastAsia="Times New Roman" w:cstheme="minorHAnsi"/>
          <w:iCs/>
          <w:color w:val="000000" w:themeColor="text1"/>
          <w:lang w:val="bg-BG"/>
        </w:rPr>
        <w:t>според</w:t>
      </w:r>
      <w:r w:rsidR="00211230" w:rsidRPr="0004361B">
        <w:rPr>
          <w:rFonts w:eastAsia="Times New Roman" w:cstheme="minorHAnsi"/>
          <w:iCs/>
          <w:color w:val="000000" w:themeColor="text1"/>
          <w:lang w:val="bg-BG"/>
        </w:rPr>
        <w:t xml:space="preserve"> наличности</w:t>
      </w:r>
      <w:r w:rsidR="000B10AA" w:rsidRPr="0004361B">
        <w:rPr>
          <w:rFonts w:eastAsia="Times New Roman" w:cstheme="minorHAnsi"/>
          <w:iCs/>
          <w:color w:val="000000" w:themeColor="text1"/>
          <w:lang w:val="bg-BG"/>
        </w:rPr>
        <w:t>не</w:t>
      </w:r>
      <w:r w:rsidR="00211230" w:rsidRPr="0004361B">
        <w:rPr>
          <w:rFonts w:eastAsia="Times New Roman" w:cstheme="minorHAnsi"/>
          <w:iCs/>
          <w:color w:val="000000" w:themeColor="text1"/>
          <w:lang w:val="bg-BG"/>
        </w:rPr>
        <w:t xml:space="preserve"> </w:t>
      </w:r>
      <w:r w:rsidR="000B10AA" w:rsidRPr="0004361B">
        <w:rPr>
          <w:rFonts w:eastAsia="Times New Roman" w:cstheme="minorHAnsi"/>
          <w:iCs/>
          <w:color w:val="000000" w:themeColor="text1"/>
          <w:lang w:val="bg-BG"/>
        </w:rPr>
        <w:t>на</w:t>
      </w:r>
      <w:r w:rsidR="00211230" w:rsidRPr="0004361B">
        <w:rPr>
          <w:rFonts w:eastAsia="Times New Roman" w:cstheme="minorHAnsi"/>
          <w:iCs/>
          <w:color w:val="000000" w:themeColor="text1"/>
          <w:lang w:val="bg-BG"/>
        </w:rPr>
        <w:t xml:space="preserve"> хотела – туристите не могат да избират изглед. За пристигащите с личен транспорт – има безплатен паркинг. </w:t>
      </w:r>
      <w:r w:rsidR="0004361B" w:rsidRPr="0004361B">
        <w:rPr>
          <w:rFonts w:eastAsia="Times New Roman" w:cstheme="minorHAnsi"/>
          <w:iCs/>
          <w:color w:val="000000" w:themeColor="text1"/>
          <w:lang w:val="bg-BG"/>
        </w:rPr>
        <w:t xml:space="preserve">Пушенето в </w:t>
      </w:r>
      <w:r w:rsidR="0082745D">
        <w:rPr>
          <w:rFonts w:eastAsia="Times New Roman" w:cstheme="minorHAnsi"/>
          <w:iCs/>
          <w:color w:val="000000" w:themeColor="text1"/>
          <w:lang w:val="bg-BG"/>
        </w:rPr>
        <w:t xml:space="preserve">стаите на </w:t>
      </w:r>
      <w:r w:rsidR="0004361B" w:rsidRPr="0004361B">
        <w:rPr>
          <w:rFonts w:eastAsia="Times New Roman" w:cstheme="minorHAnsi"/>
          <w:iCs/>
          <w:color w:val="000000" w:themeColor="text1"/>
          <w:lang w:val="bg-BG"/>
        </w:rPr>
        <w:t xml:space="preserve">хотела е обсолютно забранено и глобата е в размер на 1000 евро за всяко едно нарушение – закон №9636. </w:t>
      </w:r>
    </w:p>
    <w:p w14:paraId="1D41592D" w14:textId="020731CE" w:rsidR="005F7DC0" w:rsidRPr="00885F5D" w:rsidRDefault="005F7DC0" w:rsidP="00885F5D">
      <w:pPr>
        <w:jc w:val="both"/>
        <w:rPr>
          <w:rFonts w:cstheme="minorHAnsi"/>
          <w:color w:val="000000" w:themeColor="text1"/>
          <w:lang w:val="bg-BG"/>
        </w:rPr>
      </w:pPr>
    </w:p>
    <w:p w14:paraId="1963C2BC" w14:textId="77777777" w:rsidR="00A86999" w:rsidRDefault="00A86999" w:rsidP="003F4016">
      <w:pPr>
        <w:tabs>
          <w:tab w:val="left" w:pos="2565"/>
        </w:tabs>
      </w:pPr>
    </w:p>
    <w:p w14:paraId="6065532C" w14:textId="77777777" w:rsidR="00A86999" w:rsidRDefault="00A86999" w:rsidP="003F4016">
      <w:pPr>
        <w:tabs>
          <w:tab w:val="left" w:pos="2565"/>
        </w:tabs>
      </w:pPr>
    </w:p>
    <w:p w14:paraId="73F944C5" w14:textId="77777777" w:rsidR="00A86999" w:rsidRDefault="00A86999" w:rsidP="003F4016">
      <w:pPr>
        <w:tabs>
          <w:tab w:val="left" w:pos="2565"/>
        </w:tabs>
      </w:pPr>
    </w:p>
    <w:p w14:paraId="1C68CF3A" w14:textId="77777777" w:rsidR="00A86999" w:rsidRDefault="00A86999" w:rsidP="003F4016">
      <w:pPr>
        <w:tabs>
          <w:tab w:val="left" w:pos="2565"/>
        </w:tabs>
      </w:pPr>
    </w:p>
    <w:p w14:paraId="43EDCDBD" w14:textId="3CD04160" w:rsidR="00A86999" w:rsidRDefault="00A86999" w:rsidP="003F4016">
      <w:pPr>
        <w:tabs>
          <w:tab w:val="left" w:pos="2565"/>
        </w:tabs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5F5C3128" wp14:editId="1FA3F402">
            <wp:simplePos x="0" y="0"/>
            <wp:positionH relativeFrom="column">
              <wp:posOffset>3590290</wp:posOffset>
            </wp:positionH>
            <wp:positionV relativeFrom="paragraph">
              <wp:posOffset>274320</wp:posOffset>
            </wp:positionV>
            <wp:extent cx="3095625" cy="2321560"/>
            <wp:effectExtent l="57150" t="57150" r="47625" b="59690"/>
            <wp:wrapSquare wrapText="bothSides"/>
            <wp:docPr id="2" name="Picture 1" descr="Сградата, в която се намира хотелъ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градата, в която се намира хотелът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23215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>
                          <a:lumMod val="50000"/>
                        </a:schemeClr>
                      </a:solidFill>
                    </a:ln>
                    <a:scene3d>
                      <a:camera prst="orthographicFront"/>
                      <a:lightRig rig="threePt" dir="t"/>
                    </a:scene3d>
                    <a:sp3d>
                      <a:bevelT/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8BFB92" w14:textId="5C1816C1" w:rsidR="00A86999" w:rsidRDefault="00A86999" w:rsidP="003F4016">
      <w:pPr>
        <w:tabs>
          <w:tab w:val="left" w:pos="2565"/>
        </w:tabs>
      </w:pPr>
    </w:p>
    <w:p w14:paraId="1FA6C8F7" w14:textId="0E310A7F" w:rsidR="00A86999" w:rsidRDefault="00A86999" w:rsidP="003F4016">
      <w:pPr>
        <w:tabs>
          <w:tab w:val="left" w:pos="2565"/>
        </w:tabs>
      </w:pPr>
    </w:p>
    <w:p w14:paraId="12A6D1E2" w14:textId="77777777" w:rsidR="00A86999" w:rsidRDefault="00A86999" w:rsidP="003F4016">
      <w:pPr>
        <w:tabs>
          <w:tab w:val="left" w:pos="2565"/>
        </w:tabs>
      </w:pPr>
    </w:p>
    <w:p w14:paraId="0E1BD003" w14:textId="04AFD23A" w:rsidR="001021AA" w:rsidRDefault="00AE652E" w:rsidP="003F4016">
      <w:pPr>
        <w:tabs>
          <w:tab w:val="left" w:pos="2565"/>
        </w:tabs>
        <w:rPr>
          <w:rFonts w:eastAsia="Times New Roman" w:cstheme="minorHAnsi"/>
          <w:iCs/>
          <w:color w:val="000000" w:themeColor="text1"/>
          <w:lang w:val="bg-BG"/>
        </w:rPr>
      </w:pPr>
      <w:r>
        <w:rPr>
          <w:lang w:val="bg-BG"/>
        </w:rPr>
        <w:t xml:space="preserve">Хотел </w:t>
      </w:r>
      <w:r w:rsidRPr="00AE652E">
        <w:rPr>
          <w:b/>
          <w:color w:val="008000"/>
        </w:rPr>
        <w:t>PREMIUM BEACH 5*</w:t>
      </w:r>
      <w:r>
        <w:rPr>
          <w:b/>
          <w:color w:val="008000"/>
          <w:lang w:val="bg-BG"/>
        </w:rPr>
        <w:t xml:space="preserve"> - </w:t>
      </w:r>
      <w:r w:rsidRPr="00AE652E">
        <w:rPr>
          <w:bCs/>
          <w:lang w:val="bg-BG"/>
        </w:rPr>
        <w:t xml:space="preserve">от същото семейство. Намира се до хотел </w:t>
      </w:r>
      <w:r w:rsidRPr="00AE652E">
        <w:rPr>
          <w:rFonts w:cstheme="minorHAnsi"/>
          <w:bCs/>
        </w:rPr>
        <w:t>PREMIUM</w:t>
      </w:r>
      <w:r w:rsidRPr="00AE652E">
        <w:rPr>
          <w:rFonts w:cstheme="minorHAnsi"/>
          <w:bCs/>
          <w:lang w:val="bg-BG"/>
        </w:rPr>
        <w:t xml:space="preserve"> </w:t>
      </w:r>
      <w:r w:rsidRPr="00AE652E">
        <w:rPr>
          <w:rFonts w:cstheme="minorHAnsi"/>
          <w:bCs/>
        </w:rPr>
        <w:t>SUNRISE</w:t>
      </w:r>
      <w:r w:rsidRPr="00AE652E">
        <w:rPr>
          <w:rFonts w:cstheme="minorHAnsi"/>
          <w:bCs/>
          <w:lang w:val="bg-BG"/>
        </w:rPr>
        <w:t>, но е на брега на морето. Собствен плаж, чадъри и шезлонги само за гостите на хотела; бар на плажа за гостите на хотела – ползва се</w:t>
      </w:r>
      <w:r>
        <w:rPr>
          <w:rFonts w:cstheme="minorHAnsi"/>
          <w:b/>
          <w:bCs/>
          <w:color w:val="008000"/>
          <w:lang w:val="bg-BG"/>
        </w:rPr>
        <w:t xml:space="preserve"> </w:t>
      </w:r>
      <w:r w:rsidRPr="0004361B">
        <w:rPr>
          <w:rFonts w:eastAsia="Times New Roman" w:cstheme="minorHAnsi"/>
          <w:iCs/>
          <w:color w:val="000000" w:themeColor="text1"/>
        </w:rPr>
        <w:t>ALL INCLUSIVE</w:t>
      </w:r>
      <w:r>
        <w:rPr>
          <w:rFonts w:eastAsia="Times New Roman" w:cstheme="minorHAnsi"/>
          <w:iCs/>
          <w:color w:val="000000" w:themeColor="text1"/>
          <w:lang w:val="bg-BG"/>
        </w:rPr>
        <w:t xml:space="preserve">. СПА център – на разположение на туристите. Хавлии за плаж – срещу депозит. </w:t>
      </w:r>
    </w:p>
    <w:p w14:paraId="1DA8A2B3" w14:textId="293EAC22" w:rsidR="00AE652E" w:rsidRDefault="00A86999" w:rsidP="003F4016">
      <w:pPr>
        <w:tabs>
          <w:tab w:val="left" w:pos="2565"/>
        </w:tabs>
        <w:rPr>
          <w:rFonts w:eastAsia="Times New Roman" w:cstheme="minorHAnsi"/>
          <w:iCs/>
          <w:color w:val="000000" w:themeColor="text1"/>
          <w:lang w:val="bg-BG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0EA5EE8E" wp14:editId="1D0D3B2D">
            <wp:simplePos x="0" y="0"/>
            <wp:positionH relativeFrom="column">
              <wp:posOffset>3218180</wp:posOffset>
            </wp:positionH>
            <wp:positionV relativeFrom="paragraph">
              <wp:posOffset>208280</wp:posOffset>
            </wp:positionV>
            <wp:extent cx="3427095" cy="2286000"/>
            <wp:effectExtent l="57150" t="57150" r="59055" b="57150"/>
            <wp:wrapNone/>
            <wp:docPr id="3" name="Picture 2" descr="Природен пейзаж близо до хотел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рироден пейзаж близо до хотела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7095" cy="2286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>
                          <a:lumMod val="50000"/>
                        </a:schemeClr>
                      </a:solidFill>
                    </a:ln>
                    <a:scene3d>
                      <a:camera prst="orthographicFront"/>
                      <a:lightRig rig="threePt" dir="t"/>
                    </a:scene3d>
                    <a:sp3d>
                      <a:bevelT/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652E">
        <w:rPr>
          <w:rFonts w:eastAsia="Times New Roman" w:cstheme="minorHAnsi"/>
          <w:iCs/>
          <w:color w:val="000000" w:themeColor="text1"/>
          <w:lang w:val="bg-BG"/>
        </w:rPr>
        <w:t xml:space="preserve">Стаите за нашите туристите са </w:t>
      </w:r>
      <w:r w:rsidR="00AE652E" w:rsidRPr="00A86999">
        <w:rPr>
          <w:rFonts w:eastAsia="Times New Roman" w:cstheme="minorHAnsi"/>
          <w:b/>
          <w:bCs/>
          <w:iCs/>
          <w:color w:val="000000" w:themeColor="text1"/>
          <w:lang w:val="bg-BG"/>
        </w:rPr>
        <w:t>ИЗГЛЕД МОРЕ</w:t>
      </w:r>
      <w:r w:rsidR="00AE652E">
        <w:rPr>
          <w:rFonts w:eastAsia="Times New Roman" w:cstheme="minorHAnsi"/>
          <w:iCs/>
          <w:color w:val="000000" w:themeColor="text1"/>
          <w:lang w:val="bg-BG"/>
        </w:rPr>
        <w:t>!</w:t>
      </w:r>
    </w:p>
    <w:p w14:paraId="530BFCE5" w14:textId="44D9C4AD" w:rsidR="00AE652E" w:rsidRDefault="00A86999" w:rsidP="003F4016">
      <w:pPr>
        <w:tabs>
          <w:tab w:val="left" w:pos="2565"/>
        </w:tabs>
        <w:rPr>
          <w:noProof/>
        </w:rPr>
      </w:pPr>
      <w:r>
        <w:rPr>
          <w:noProof/>
        </w:rPr>
        <mc:AlternateContent>
          <mc:Choice Requires="wps">
            <w:drawing>
              <wp:inline distT="0" distB="0" distL="0" distR="0" wp14:anchorId="4C03DF03" wp14:editId="21F9B156">
                <wp:extent cx="304800" cy="304800"/>
                <wp:effectExtent l="0" t="0" r="0" b="0"/>
                <wp:docPr id="945987372" name="AutoShape 4" descr="Снимка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69F2B62" id="AutoShape 4" o:spid="_x0000_s1026" alt="Снимка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t xml:space="preserve"> </w:t>
      </w:r>
    </w:p>
    <w:p w14:paraId="29F94C4D" w14:textId="78F63405" w:rsidR="00A86999" w:rsidRPr="00A86999" w:rsidRDefault="00A86999" w:rsidP="00A86999">
      <w:pPr>
        <w:rPr>
          <w:lang w:val="bg-BG"/>
        </w:rPr>
      </w:pPr>
    </w:p>
    <w:p w14:paraId="052893A9" w14:textId="14E0F8E0" w:rsidR="00A86999" w:rsidRPr="00A86999" w:rsidRDefault="00A86999" w:rsidP="00A86999">
      <w:pPr>
        <w:rPr>
          <w:lang w:val="bg-BG"/>
        </w:rPr>
      </w:pPr>
    </w:p>
    <w:p w14:paraId="4C58C945" w14:textId="19922E52" w:rsidR="00A86999" w:rsidRPr="00A86999" w:rsidRDefault="00A86999" w:rsidP="00A86999">
      <w:pPr>
        <w:rPr>
          <w:lang w:val="bg-BG"/>
        </w:rPr>
      </w:pPr>
    </w:p>
    <w:p w14:paraId="56F9B7E2" w14:textId="07FB1CC5" w:rsidR="00A86999" w:rsidRPr="00A86999" w:rsidRDefault="00A86999" w:rsidP="00A86999">
      <w:pPr>
        <w:rPr>
          <w:lang w:val="bg-BG"/>
        </w:rPr>
      </w:pPr>
    </w:p>
    <w:p w14:paraId="1D02D0BF" w14:textId="356A7912" w:rsidR="00A86999" w:rsidRPr="00A86999" w:rsidRDefault="00A86999" w:rsidP="00A86999">
      <w:pPr>
        <w:rPr>
          <w:lang w:val="bg-BG"/>
        </w:rPr>
      </w:pPr>
    </w:p>
    <w:p w14:paraId="283B91C6" w14:textId="1FDAD589" w:rsidR="00A86999" w:rsidRPr="00A86999" w:rsidRDefault="00A86999" w:rsidP="00A86999">
      <w:pPr>
        <w:rPr>
          <w:lang w:val="bg-BG"/>
        </w:rPr>
      </w:pPr>
    </w:p>
    <w:p w14:paraId="0899E7D6" w14:textId="77777777" w:rsidR="00A86999" w:rsidRPr="00A86999" w:rsidRDefault="00A86999" w:rsidP="00A86999">
      <w:pPr>
        <w:rPr>
          <w:lang w:val="bg-BG"/>
        </w:rPr>
      </w:pPr>
    </w:p>
    <w:p w14:paraId="5BA7271B" w14:textId="77777777" w:rsidR="00A86999" w:rsidRDefault="00A86999" w:rsidP="00A86999"/>
    <w:p w14:paraId="1744C1D9" w14:textId="77777777" w:rsidR="007732C2" w:rsidRDefault="007732C2" w:rsidP="00A86999"/>
    <w:p w14:paraId="3773E7B1" w14:textId="65F642BD" w:rsidR="007732C2" w:rsidRPr="002B4DF4" w:rsidRDefault="007732C2" w:rsidP="00A86999">
      <w:pPr>
        <w:rPr>
          <w:b/>
          <w:bCs/>
          <w:sz w:val="24"/>
          <w:szCs w:val="24"/>
          <w:lang w:val="bg-BG"/>
        </w:rPr>
      </w:pPr>
      <w:r w:rsidRPr="002B4DF4">
        <w:rPr>
          <w:b/>
          <w:bCs/>
          <w:sz w:val="24"/>
          <w:szCs w:val="24"/>
          <w:lang w:val="bg-BG"/>
        </w:rPr>
        <w:t>ОТПЪТУВАНЕ ОТ ДРУГИ ГРАДОВЕ</w:t>
      </w:r>
    </w:p>
    <w:p w14:paraId="42DF5ED6" w14:textId="2943C44C" w:rsidR="007732C2" w:rsidRDefault="007732C2" w:rsidP="007732C2">
      <w:pPr>
        <w:pStyle w:val="western"/>
        <w:spacing w:before="0" w:beforeAutospacing="0" w:after="0" w:afterAutospacing="0"/>
        <w:jc w:val="both"/>
        <w:rPr>
          <w:rFonts w:eastAsia="Calibri"/>
          <w:lang w:val="bg-BG"/>
        </w:rPr>
      </w:pPr>
      <w:r w:rsidRPr="00CF6183">
        <w:rPr>
          <w:rFonts w:eastAsia="Calibri"/>
          <w:b/>
          <w:bCs/>
          <w:lang w:val="bg-BG"/>
        </w:rPr>
        <w:t>Русе</w:t>
      </w:r>
      <w:r w:rsidRPr="001215F6">
        <w:rPr>
          <w:rFonts w:eastAsia="Calibri"/>
          <w:lang w:val="bg-BG"/>
        </w:rPr>
        <w:t xml:space="preserve"> </w:t>
      </w:r>
      <w:r>
        <w:rPr>
          <w:rFonts w:eastAsia="Calibri"/>
          <w:lang w:val="bg-BG"/>
        </w:rPr>
        <w:t>в 23</w:t>
      </w:r>
      <w:r w:rsidRPr="001215F6">
        <w:rPr>
          <w:rFonts w:eastAsia="Calibri"/>
          <w:lang w:val="bg-BG"/>
        </w:rPr>
        <w:t>:</w:t>
      </w:r>
      <w:r>
        <w:rPr>
          <w:rFonts w:eastAsia="Calibri"/>
          <w:lang w:val="bg-BG"/>
        </w:rPr>
        <w:t>3</w:t>
      </w:r>
      <w:r w:rsidRPr="001215F6">
        <w:rPr>
          <w:rFonts w:eastAsia="Calibri"/>
          <w:lang w:val="bg-BG"/>
        </w:rPr>
        <w:t>0 ч.</w:t>
      </w:r>
      <w:r>
        <w:rPr>
          <w:rFonts w:eastAsia="Calibri"/>
          <w:lang w:val="bg-BG"/>
        </w:rPr>
        <w:t xml:space="preserve"> </w:t>
      </w:r>
      <w:r w:rsidRPr="001215F6">
        <w:rPr>
          <w:rFonts w:eastAsia="Calibri"/>
          <w:lang w:val="bg-BG"/>
        </w:rPr>
        <w:t>– паркинг на ЖП гарата</w:t>
      </w:r>
      <w:r>
        <w:rPr>
          <w:rFonts w:eastAsia="Calibri"/>
          <w:lang w:val="bg-BG"/>
        </w:rPr>
        <w:t xml:space="preserve"> / съботата преди датата на отпътуване неделя /</w:t>
      </w:r>
    </w:p>
    <w:p w14:paraId="757EFFFD" w14:textId="28A98E6A" w:rsidR="00CF6183" w:rsidRPr="001215F6" w:rsidRDefault="00CF6183" w:rsidP="007732C2">
      <w:pPr>
        <w:pStyle w:val="western"/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  <w:color w:val="000000" w:themeColor="text1"/>
          <w:lang w:val="bg-BG"/>
        </w:rPr>
      </w:pPr>
      <w:r w:rsidRPr="00CF6183">
        <w:rPr>
          <w:rFonts w:eastAsia="Calibri"/>
          <w:b/>
          <w:bCs/>
          <w:lang w:val="bg-BG"/>
        </w:rPr>
        <w:t>Бяла</w:t>
      </w:r>
      <w:r>
        <w:rPr>
          <w:rFonts w:eastAsia="Calibri"/>
          <w:lang w:val="bg-BG"/>
        </w:rPr>
        <w:t xml:space="preserve"> –24:00 ч. -  бензиностанция ОМВ</w:t>
      </w:r>
    </w:p>
    <w:p w14:paraId="0E462179" w14:textId="664FE6F0" w:rsidR="007732C2" w:rsidRPr="001215F6" w:rsidRDefault="007732C2" w:rsidP="007732C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87D4C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>Велико Търново</w:t>
      </w:r>
      <w:r w:rsidR="00487D4C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- </w:t>
      </w:r>
      <w:r w:rsidRPr="001215F6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="00487D4C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01:30  </w:t>
      </w:r>
      <w:r w:rsidRPr="001215F6">
        <w:rPr>
          <w:rFonts w:ascii="Times New Roman" w:eastAsia="Calibri" w:hAnsi="Times New Roman" w:cs="Times New Roman"/>
          <w:sz w:val="24"/>
          <w:szCs w:val="24"/>
          <w:lang w:val="bg-BG"/>
        </w:rPr>
        <w:t>– централна автогара Юг;</w:t>
      </w:r>
    </w:p>
    <w:p w14:paraId="01FF86B4" w14:textId="225B6CF7" w:rsidR="007732C2" w:rsidRPr="007732C2" w:rsidRDefault="007732C2" w:rsidP="002B4DF4">
      <w:pPr>
        <w:pStyle w:val="NoSpacing"/>
        <w:rPr>
          <w:lang w:val="bg-BG"/>
        </w:rPr>
      </w:pPr>
      <w:r w:rsidRPr="00487D4C">
        <w:rPr>
          <w:b/>
          <w:bCs/>
          <w:lang w:val="bg-BG"/>
        </w:rPr>
        <w:t>Севлиево</w:t>
      </w:r>
      <w:r w:rsidRPr="001215F6">
        <w:rPr>
          <w:lang w:val="bg-BG"/>
        </w:rPr>
        <w:t xml:space="preserve"> </w:t>
      </w:r>
      <w:r>
        <w:rPr>
          <w:lang w:val="bg-BG"/>
        </w:rPr>
        <w:t>–</w:t>
      </w:r>
      <w:r w:rsidR="00487D4C">
        <w:rPr>
          <w:lang w:val="bg-BG"/>
        </w:rPr>
        <w:t xml:space="preserve"> 02:30 ч. - </w:t>
      </w:r>
      <w:r w:rsidRPr="001215F6">
        <w:rPr>
          <w:lang w:val="bg-BG"/>
        </w:rPr>
        <w:t xml:space="preserve"> </w:t>
      </w:r>
      <w:r w:rsidR="00487D4C">
        <w:rPr>
          <w:lang w:val="bg-BG"/>
        </w:rPr>
        <w:t xml:space="preserve">Бензиностанция </w:t>
      </w:r>
      <w:r>
        <w:rPr>
          <w:lang w:val="bg-BG"/>
        </w:rPr>
        <w:t>ЕКО / на главния път /</w:t>
      </w:r>
    </w:p>
    <w:p w14:paraId="6E943CF6" w14:textId="40955F88" w:rsidR="00A86999" w:rsidRDefault="007732C2" w:rsidP="002B4DF4">
      <w:pPr>
        <w:pStyle w:val="NoSpacing"/>
        <w:rPr>
          <w:lang w:val="bg-BG"/>
        </w:rPr>
      </w:pPr>
      <w:r w:rsidRPr="00487D4C">
        <w:rPr>
          <w:b/>
          <w:bCs/>
          <w:lang w:val="bg-BG"/>
        </w:rPr>
        <w:t>Дупница:</w:t>
      </w:r>
      <w:r>
        <w:rPr>
          <w:lang w:val="bg-BG"/>
        </w:rPr>
        <w:t xml:space="preserve"> </w:t>
      </w:r>
      <w:r w:rsidR="002B4DF4">
        <w:rPr>
          <w:lang w:val="bg-BG"/>
        </w:rPr>
        <w:t xml:space="preserve">от разклона за Бобовдол, бензиностанция </w:t>
      </w:r>
      <w:r w:rsidR="002B4DF4">
        <w:t>Petroleum</w:t>
      </w:r>
      <w:r w:rsidR="002B4DF4">
        <w:rPr>
          <w:lang w:val="bg-BG"/>
        </w:rPr>
        <w:t xml:space="preserve"> – около 06:40 часа</w:t>
      </w:r>
    </w:p>
    <w:p w14:paraId="05DF0C57" w14:textId="7E6B3525" w:rsidR="007732C2" w:rsidRDefault="007732C2" w:rsidP="002B4DF4">
      <w:pPr>
        <w:pStyle w:val="NoSpacing"/>
        <w:rPr>
          <w:lang w:val="bg-BG"/>
        </w:rPr>
      </w:pPr>
      <w:r w:rsidRPr="0031518D">
        <w:rPr>
          <w:b/>
          <w:bCs/>
          <w:lang w:val="bg-BG"/>
        </w:rPr>
        <w:t>Кюстендил:</w:t>
      </w:r>
      <w:r>
        <w:rPr>
          <w:lang w:val="bg-BG"/>
        </w:rPr>
        <w:t xml:space="preserve"> </w:t>
      </w:r>
      <w:r w:rsidR="002B4DF4">
        <w:rPr>
          <w:lang w:val="bg-BG"/>
        </w:rPr>
        <w:t>от бензиностанция Струма Петрол – около 07:15 часа</w:t>
      </w:r>
    </w:p>
    <w:p w14:paraId="3F233DC8" w14:textId="482F9BF8" w:rsidR="00A9283A" w:rsidRDefault="00A9283A" w:rsidP="002B4DF4">
      <w:pPr>
        <w:pStyle w:val="NoSpacing"/>
        <w:rPr>
          <w:lang w:val="bg-BG"/>
        </w:rPr>
      </w:pPr>
      <w:r w:rsidRPr="001D40C2">
        <w:rPr>
          <w:b/>
          <w:bCs/>
          <w:lang w:val="bg-BG"/>
        </w:rPr>
        <w:t>Пловди</w:t>
      </w:r>
      <w:r w:rsidR="001D40C2" w:rsidRPr="001D40C2">
        <w:rPr>
          <w:b/>
          <w:bCs/>
          <w:lang w:val="bg-BG"/>
        </w:rPr>
        <w:t>в:</w:t>
      </w:r>
      <w:r w:rsidR="001D40C2">
        <w:rPr>
          <w:lang w:val="bg-BG"/>
        </w:rPr>
        <w:t xml:space="preserve"> </w:t>
      </w:r>
      <w:r>
        <w:rPr>
          <w:lang w:val="bg-BG"/>
        </w:rPr>
        <w:t xml:space="preserve"> </w:t>
      </w:r>
      <w:proofErr w:type="spellStart"/>
      <w:r w:rsidRPr="00CF6183">
        <w:t>Бензиностанция</w:t>
      </w:r>
      <w:proofErr w:type="spellEnd"/>
      <w:r w:rsidRPr="00CF6183">
        <w:t xml:space="preserve"> OMV – </w:t>
      </w:r>
      <w:proofErr w:type="spellStart"/>
      <w:r w:rsidRPr="00CF6183">
        <w:t>пред</w:t>
      </w:r>
      <w:proofErr w:type="spellEnd"/>
      <w:r w:rsidRPr="00CF6183">
        <w:t xml:space="preserve"> х-л </w:t>
      </w:r>
      <w:proofErr w:type="spellStart"/>
      <w:r w:rsidRPr="00CF6183">
        <w:t>Санкт</w:t>
      </w:r>
      <w:proofErr w:type="spellEnd"/>
      <w:r w:rsidRPr="00CF6183">
        <w:t xml:space="preserve"> </w:t>
      </w:r>
      <w:proofErr w:type="spellStart"/>
      <w:r w:rsidRPr="00CF6183">
        <w:t>Петербург</w:t>
      </w:r>
      <w:proofErr w:type="spellEnd"/>
      <w:r>
        <w:rPr>
          <w:lang w:val="bg-BG"/>
        </w:rPr>
        <w:t xml:space="preserve"> – 03:30 часа</w:t>
      </w:r>
    </w:p>
    <w:p w14:paraId="457B6D03" w14:textId="5F21FD91" w:rsidR="00A9283A" w:rsidRPr="00A9283A" w:rsidRDefault="00A9283A" w:rsidP="002B4DF4">
      <w:pPr>
        <w:pStyle w:val="NoSpacing"/>
        <w:rPr>
          <w:b/>
          <w:bCs/>
          <w:lang w:val="bg-BG"/>
        </w:rPr>
      </w:pPr>
      <w:r w:rsidRPr="001D40C2">
        <w:rPr>
          <w:b/>
          <w:bCs/>
          <w:lang w:val="bg-BG"/>
        </w:rPr>
        <w:t>Пазарджик</w:t>
      </w:r>
      <w:r w:rsidR="001D40C2" w:rsidRPr="001D40C2">
        <w:rPr>
          <w:b/>
          <w:bCs/>
          <w:lang w:val="bg-BG"/>
        </w:rPr>
        <w:t>:</w:t>
      </w:r>
      <w:r w:rsidRPr="001D40C2">
        <w:rPr>
          <w:rFonts w:ascii="Calibri" w:eastAsia="Calibri" w:hAnsi="Calibri" w:cs="Times New Roman"/>
          <w:kern w:val="2"/>
          <w:sz w:val="20"/>
          <w:szCs w:val="20"/>
          <w14:ligatures w14:val="standardContextual"/>
        </w:rPr>
        <w:t xml:space="preserve">  </w:t>
      </w:r>
      <w:proofErr w:type="spellStart"/>
      <w:r w:rsidRPr="00CF6183">
        <w:rPr>
          <w:rFonts w:ascii="Calibri" w:eastAsia="Calibri" w:hAnsi="Calibri" w:cs="Times New Roman"/>
          <w:kern w:val="2"/>
          <w:sz w:val="20"/>
          <w:szCs w:val="20"/>
          <w14:ligatures w14:val="standardContextual"/>
        </w:rPr>
        <w:t>Бензиностанция</w:t>
      </w:r>
      <w:proofErr w:type="spellEnd"/>
      <w:r w:rsidRPr="00CF6183">
        <w:rPr>
          <w:rFonts w:ascii="Calibri" w:eastAsia="Calibri" w:hAnsi="Calibri" w:cs="Times New Roman"/>
          <w:kern w:val="2"/>
          <w:sz w:val="20"/>
          <w:szCs w:val="20"/>
          <w14:ligatures w14:val="standardContextual"/>
        </w:rPr>
        <w:t xml:space="preserve"> ИНСА ОЙЛ  – </w:t>
      </w:r>
      <w:proofErr w:type="spellStart"/>
      <w:r w:rsidRPr="00CF6183">
        <w:rPr>
          <w:rFonts w:ascii="Calibri" w:eastAsia="Calibri" w:hAnsi="Calibri" w:cs="Times New Roman"/>
          <w:kern w:val="2"/>
          <w:sz w:val="20"/>
          <w:szCs w:val="20"/>
          <w14:ligatures w14:val="standardContextual"/>
        </w:rPr>
        <w:t>на</w:t>
      </w:r>
      <w:proofErr w:type="spellEnd"/>
      <w:r w:rsidRPr="00CF6183">
        <w:rPr>
          <w:rFonts w:ascii="Calibri" w:eastAsia="Calibri" w:hAnsi="Calibri" w:cs="Times New Roman"/>
          <w:kern w:val="2"/>
          <w:sz w:val="20"/>
          <w:szCs w:val="20"/>
          <w14:ligatures w14:val="standardContextual"/>
        </w:rPr>
        <w:t xml:space="preserve"> </w:t>
      </w:r>
      <w:proofErr w:type="spellStart"/>
      <w:r w:rsidRPr="00CF6183">
        <w:rPr>
          <w:rFonts w:ascii="Calibri" w:eastAsia="Calibri" w:hAnsi="Calibri" w:cs="Times New Roman"/>
          <w:kern w:val="2"/>
          <w:sz w:val="20"/>
          <w:szCs w:val="20"/>
          <w14:ligatures w14:val="standardContextual"/>
        </w:rPr>
        <w:t>магистралата</w:t>
      </w:r>
      <w:proofErr w:type="spellEnd"/>
      <w:r>
        <w:rPr>
          <w:rFonts w:ascii="Calibri" w:eastAsia="Calibri" w:hAnsi="Calibri" w:cs="Times New Roman"/>
          <w:kern w:val="2"/>
          <w:sz w:val="20"/>
          <w:szCs w:val="20"/>
          <w:lang w:val="bg-BG"/>
          <w14:ligatures w14:val="standardContextual"/>
        </w:rPr>
        <w:t xml:space="preserve"> – 03:50 часа. </w:t>
      </w:r>
      <w:r w:rsidRPr="00A9283A">
        <w:rPr>
          <w:rFonts w:ascii="Calibri" w:eastAsia="Calibri" w:hAnsi="Calibri" w:cs="Times New Roman"/>
          <w:b/>
          <w:bCs/>
          <w:kern w:val="2"/>
          <w:sz w:val="20"/>
          <w:szCs w:val="20"/>
          <w:highlight w:val="yellow"/>
          <w:lang w:val="bg-BG"/>
          <w14:ligatures w14:val="standardContextual"/>
        </w:rPr>
        <w:t>* При 4 и над 4 човека автобусът влиза да вземе туристите от града – бившата автогара / днес БИЛА /</w:t>
      </w:r>
    </w:p>
    <w:p w14:paraId="43215F60" w14:textId="77777777" w:rsidR="002B4DF4" w:rsidRDefault="002B4DF4" w:rsidP="002B4DF4">
      <w:pPr>
        <w:pStyle w:val="NoSpacing"/>
        <w:rPr>
          <w:lang w:val="bg-BG"/>
        </w:rPr>
      </w:pPr>
    </w:p>
    <w:p w14:paraId="54AE1F3A" w14:textId="77777777" w:rsidR="00A41C33" w:rsidRDefault="00A41C33" w:rsidP="002B4DF4">
      <w:pPr>
        <w:pStyle w:val="NoSpacing"/>
        <w:rPr>
          <w:lang w:val="bg-BG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2"/>
        <w:gridCol w:w="4462"/>
        <w:gridCol w:w="993"/>
        <w:gridCol w:w="2342"/>
        <w:gridCol w:w="1234"/>
      </w:tblGrid>
      <w:tr w:rsidR="00CF6183" w:rsidRPr="00CF6183" w14:paraId="12C426CB" w14:textId="2D5021B8" w:rsidTr="00437F39">
        <w:trPr>
          <w:jc w:val="center"/>
        </w:trPr>
        <w:tc>
          <w:tcPr>
            <w:tcW w:w="1281" w:type="dxa"/>
          </w:tcPr>
          <w:p w14:paraId="1275FC63" w14:textId="77777777" w:rsidR="00CF6183" w:rsidRPr="00CF6183" w:rsidRDefault="00CF6183" w:rsidP="00CF6183">
            <w:pPr>
              <w:spacing w:line="278" w:lineRule="auto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F6183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Град</w:t>
            </w:r>
            <w:proofErr w:type="spellEnd"/>
          </w:p>
        </w:tc>
        <w:tc>
          <w:tcPr>
            <w:tcW w:w="4462" w:type="dxa"/>
          </w:tcPr>
          <w:p w14:paraId="5360300A" w14:textId="77777777" w:rsidR="00CF6183" w:rsidRPr="00CF6183" w:rsidRDefault="00CF6183" w:rsidP="00CF6183">
            <w:pPr>
              <w:spacing w:line="278" w:lineRule="auto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F6183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Място</w:t>
            </w:r>
            <w:proofErr w:type="spellEnd"/>
            <w:r w:rsidRPr="00CF6183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F6183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на</w:t>
            </w:r>
            <w:proofErr w:type="spellEnd"/>
            <w:r w:rsidRPr="00CF6183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F6183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тръгване</w:t>
            </w:r>
            <w:proofErr w:type="spellEnd"/>
          </w:p>
        </w:tc>
        <w:tc>
          <w:tcPr>
            <w:tcW w:w="993" w:type="dxa"/>
          </w:tcPr>
          <w:p w14:paraId="2C1FD3D0" w14:textId="77777777" w:rsidR="00CF6183" w:rsidRPr="00CF6183" w:rsidRDefault="00CF6183" w:rsidP="00CF6183">
            <w:pPr>
              <w:spacing w:line="278" w:lineRule="auto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F6183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Час</w:t>
            </w:r>
            <w:proofErr w:type="spellEnd"/>
            <w:r w:rsidRPr="00CF6183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F6183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на</w:t>
            </w:r>
            <w:proofErr w:type="spellEnd"/>
            <w:r w:rsidRPr="00CF6183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F6183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тръгване</w:t>
            </w:r>
            <w:proofErr w:type="spellEnd"/>
          </w:p>
        </w:tc>
        <w:tc>
          <w:tcPr>
            <w:tcW w:w="2342" w:type="dxa"/>
          </w:tcPr>
          <w:p w14:paraId="5C0DA6C8" w14:textId="5E410291" w:rsidR="00CF6183" w:rsidRPr="00CF6183" w:rsidRDefault="00CF6183" w:rsidP="00CF6183">
            <w:pPr>
              <w:spacing w:line="278" w:lineRule="auto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:lang w:val="bg-BG"/>
                <w14:ligatures w14:val="standardContextual"/>
              </w:rPr>
            </w:pPr>
            <w:r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:lang w:val="bg-BG"/>
                <w14:ligatures w14:val="standardContextual"/>
              </w:rPr>
              <w:t>Дати на отпътуване</w:t>
            </w:r>
          </w:p>
        </w:tc>
        <w:tc>
          <w:tcPr>
            <w:tcW w:w="1234" w:type="dxa"/>
          </w:tcPr>
          <w:p w14:paraId="762A57FF" w14:textId="0BEC8B01" w:rsidR="00CF6183" w:rsidRPr="00577D10" w:rsidRDefault="00577D10" w:rsidP="00CF6183">
            <w:pPr>
              <w:spacing w:line="278" w:lineRule="auto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:lang w:val="bg-BG"/>
                <w14:ligatures w14:val="standardContextual"/>
              </w:rPr>
            </w:pPr>
            <w:r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:lang w:val="bg-BG"/>
                <w14:ligatures w14:val="standardContextual"/>
              </w:rPr>
              <w:t>Доплащане – на човек</w:t>
            </w:r>
          </w:p>
        </w:tc>
      </w:tr>
      <w:tr w:rsidR="00CF6183" w:rsidRPr="00CF6183" w14:paraId="2A341B1B" w14:textId="517ECEC4" w:rsidTr="00437F39">
        <w:trPr>
          <w:jc w:val="center"/>
        </w:trPr>
        <w:tc>
          <w:tcPr>
            <w:tcW w:w="1281" w:type="dxa"/>
          </w:tcPr>
          <w:p w14:paraId="3D0AEA57" w14:textId="407291B8" w:rsidR="00CF6183" w:rsidRPr="00577D10" w:rsidRDefault="00CF6183" w:rsidP="00577D10">
            <w:pPr>
              <w:pStyle w:val="NoSpacing"/>
              <w:rPr>
                <w:b/>
                <w:bCs/>
                <w:lang w:val="bg-BG"/>
              </w:rPr>
            </w:pPr>
            <w:r w:rsidRPr="00577D10">
              <w:rPr>
                <w:b/>
                <w:bCs/>
                <w:lang w:val="bg-BG"/>
              </w:rPr>
              <w:t>София</w:t>
            </w:r>
          </w:p>
        </w:tc>
        <w:tc>
          <w:tcPr>
            <w:tcW w:w="4462" w:type="dxa"/>
          </w:tcPr>
          <w:p w14:paraId="66CCECEF" w14:textId="734DA231" w:rsidR="00CF6183" w:rsidRPr="00CF6183" w:rsidRDefault="00CF6183" w:rsidP="00577D10">
            <w:pPr>
              <w:pStyle w:val="NoSpacing"/>
            </w:pPr>
            <w:r>
              <w:rPr>
                <w:sz w:val="24"/>
                <w:szCs w:val="24"/>
                <w:lang w:val="bg-BG"/>
              </w:rPr>
              <w:t>А</w:t>
            </w:r>
            <w:r w:rsidRPr="00ED421B">
              <w:rPr>
                <w:sz w:val="24"/>
                <w:szCs w:val="24"/>
                <w:lang w:val="bg-BG"/>
              </w:rPr>
              <w:t>втогара Сердика</w:t>
            </w:r>
          </w:p>
        </w:tc>
        <w:tc>
          <w:tcPr>
            <w:tcW w:w="993" w:type="dxa"/>
          </w:tcPr>
          <w:p w14:paraId="5EAA8B27" w14:textId="3C5F1FB5" w:rsidR="00CF6183" w:rsidRPr="00577D10" w:rsidRDefault="00CF6183" w:rsidP="00577D10">
            <w:pPr>
              <w:pStyle w:val="NoSpacing"/>
              <w:rPr>
                <w:b/>
                <w:bCs/>
                <w:lang w:val="bg-BG"/>
              </w:rPr>
            </w:pPr>
            <w:r w:rsidRPr="00577D10">
              <w:rPr>
                <w:b/>
                <w:bCs/>
                <w:lang w:val="bg-BG"/>
              </w:rPr>
              <w:t>06:00</w:t>
            </w:r>
          </w:p>
        </w:tc>
        <w:tc>
          <w:tcPr>
            <w:tcW w:w="2342" w:type="dxa"/>
          </w:tcPr>
          <w:p w14:paraId="4FA93A73" w14:textId="53630A92" w:rsidR="00CF6183" w:rsidRPr="00577D10" w:rsidRDefault="00CF6183" w:rsidP="00577D10">
            <w:pPr>
              <w:pStyle w:val="NoSpacing"/>
              <w:rPr>
                <w:b/>
                <w:bCs/>
                <w:sz w:val="20"/>
                <w:szCs w:val="20"/>
                <w:lang w:val="bg-BG"/>
              </w:rPr>
            </w:pPr>
            <w:r w:rsidRPr="00577D10">
              <w:rPr>
                <w:b/>
                <w:bCs/>
                <w:sz w:val="20"/>
                <w:szCs w:val="20"/>
                <w:lang w:val="bg-BG"/>
              </w:rPr>
              <w:t>Всички</w:t>
            </w:r>
          </w:p>
        </w:tc>
        <w:tc>
          <w:tcPr>
            <w:tcW w:w="1234" w:type="dxa"/>
          </w:tcPr>
          <w:p w14:paraId="08CF1C3C" w14:textId="1999657F" w:rsidR="00CF6183" w:rsidRPr="00577D10" w:rsidRDefault="00CF6183" w:rsidP="00577D10">
            <w:pPr>
              <w:pStyle w:val="NoSpacing"/>
              <w:jc w:val="center"/>
              <w:rPr>
                <w:b/>
                <w:bCs/>
                <w:lang w:val="bg-BG"/>
              </w:rPr>
            </w:pPr>
            <w:r w:rsidRPr="00577D10">
              <w:rPr>
                <w:b/>
                <w:bCs/>
                <w:lang w:val="bg-BG"/>
              </w:rPr>
              <w:t>-</w:t>
            </w:r>
          </w:p>
        </w:tc>
      </w:tr>
      <w:tr w:rsidR="0031518D" w:rsidRPr="00CF6183" w14:paraId="5BAB42B8" w14:textId="0C7AD3E9" w:rsidTr="00437F39">
        <w:trPr>
          <w:jc w:val="center"/>
        </w:trPr>
        <w:tc>
          <w:tcPr>
            <w:tcW w:w="1281" w:type="dxa"/>
          </w:tcPr>
          <w:p w14:paraId="0A10EEF3" w14:textId="77777777" w:rsidR="0031518D" w:rsidRPr="00F1118A" w:rsidRDefault="0031518D" w:rsidP="0031518D">
            <w:pPr>
              <w:spacing w:line="278" w:lineRule="auto"/>
              <w:rPr>
                <w:rFonts w:eastAsia="Calibri" w:cstheme="minorHAnsi"/>
                <w:b/>
                <w:bCs/>
                <w:kern w:val="2"/>
                <w14:ligatures w14:val="standardContextual"/>
              </w:rPr>
            </w:pPr>
            <w:proofErr w:type="spellStart"/>
            <w:r w:rsidRPr="00F1118A">
              <w:rPr>
                <w:rFonts w:eastAsia="Calibri" w:cstheme="minorHAnsi"/>
                <w:b/>
                <w:bCs/>
                <w:kern w:val="2"/>
                <w14:ligatures w14:val="standardContextual"/>
              </w:rPr>
              <w:t>Пловдив</w:t>
            </w:r>
            <w:proofErr w:type="spellEnd"/>
          </w:p>
        </w:tc>
        <w:tc>
          <w:tcPr>
            <w:tcW w:w="4462" w:type="dxa"/>
          </w:tcPr>
          <w:p w14:paraId="46AB9267" w14:textId="77777777" w:rsidR="0031518D" w:rsidRPr="00CF6183" w:rsidRDefault="0031518D" w:rsidP="00A9283A">
            <w:pPr>
              <w:pStyle w:val="NoSpacing"/>
            </w:pPr>
            <w:proofErr w:type="spellStart"/>
            <w:r w:rsidRPr="00CF6183">
              <w:t>Бензиностанция</w:t>
            </w:r>
            <w:proofErr w:type="spellEnd"/>
            <w:r w:rsidRPr="00CF6183">
              <w:t xml:space="preserve"> OMV – </w:t>
            </w:r>
            <w:proofErr w:type="spellStart"/>
            <w:r w:rsidRPr="00CF6183">
              <w:t>пред</w:t>
            </w:r>
            <w:proofErr w:type="spellEnd"/>
            <w:r w:rsidRPr="00CF6183">
              <w:t xml:space="preserve"> х-л </w:t>
            </w:r>
            <w:proofErr w:type="spellStart"/>
            <w:r w:rsidRPr="00CF6183">
              <w:t>Санкт</w:t>
            </w:r>
            <w:proofErr w:type="spellEnd"/>
            <w:r w:rsidRPr="00CF6183">
              <w:t xml:space="preserve"> </w:t>
            </w:r>
            <w:proofErr w:type="spellStart"/>
            <w:r w:rsidRPr="00CF6183">
              <w:t>Петербург</w:t>
            </w:r>
            <w:proofErr w:type="spellEnd"/>
          </w:p>
        </w:tc>
        <w:tc>
          <w:tcPr>
            <w:tcW w:w="993" w:type="dxa"/>
          </w:tcPr>
          <w:p w14:paraId="3F1C671D" w14:textId="145670A3" w:rsidR="0031518D" w:rsidRPr="00577D10" w:rsidRDefault="0031518D" w:rsidP="00577D10">
            <w:pPr>
              <w:spacing w:line="278" w:lineRule="auto"/>
              <w:rPr>
                <w:rFonts w:ascii="Calibri" w:eastAsia="Calibri" w:hAnsi="Calibri" w:cs="Times New Roman"/>
                <w:b/>
                <w:bCs/>
                <w:kern w:val="2"/>
                <w:lang w:val="bg-BG"/>
                <w14:ligatures w14:val="standardContextual"/>
              </w:rPr>
            </w:pPr>
            <w:r w:rsidRPr="00577D10">
              <w:rPr>
                <w:rFonts w:ascii="Calibri" w:eastAsia="Calibri" w:hAnsi="Calibri" w:cs="Times New Roman"/>
                <w:b/>
                <w:bCs/>
                <w:kern w:val="2"/>
                <w14:ligatures w14:val="standardContextual"/>
              </w:rPr>
              <w:t xml:space="preserve">3:30 </w:t>
            </w:r>
          </w:p>
        </w:tc>
        <w:tc>
          <w:tcPr>
            <w:tcW w:w="2342" w:type="dxa"/>
          </w:tcPr>
          <w:p w14:paraId="3FAC9A61" w14:textId="3C88DC93" w:rsidR="0031518D" w:rsidRPr="00CF6183" w:rsidRDefault="0031518D" w:rsidP="00577D10">
            <w:pPr>
              <w:spacing w:line="278" w:lineRule="auto"/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:lang w:val="bg-BG"/>
                <w14:ligatures w14:val="standardContextual"/>
              </w:rPr>
              <w:t>Всички</w:t>
            </w:r>
          </w:p>
        </w:tc>
        <w:tc>
          <w:tcPr>
            <w:tcW w:w="1234" w:type="dxa"/>
          </w:tcPr>
          <w:p w14:paraId="5F204844" w14:textId="60AD5AE0" w:rsidR="0031518D" w:rsidRPr="00577D10" w:rsidRDefault="0031518D" w:rsidP="00577D10">
            <w:pPr>
              <w:spacing w:line="278" w:lineRule="auto"/>
              <w:jc w:val="center"/>
              <w:rPr>
                <w:rFonts w:ascii="Calibri" w:eastAsia="Calibri" w:hAnsi="Calibri" w:cs="Times New Roman"/>
                <w:b/>
                <w:bCs/>
                <w:kern w:val="2"/>
                <w14:ligatures w14:val="standardContextual"/>
              </w:rPr>
            </w:pPr>
            <w:r w:rsidRPr="00577D10">
              <w:rPr>
                <w:rFonts w:ascii="Calibri" w:eastAsia="Calibri" w:hAnsi="Calibri" w:cs="Times New Roman"/>
                <w:b/>
                <w:bCs/>
                <w:kern w:val="2"/>
                <w:lang w:val="bg-BG"/>
                <w14:ligatures w14:val="standardContextual"/>
              </w:rPr>
              <w:t xml:space="preserve">25 </w:t>
            </w:r>
            <w:r w:rsidRPr="00577D10">
              <w:rPr>
                <w:rFonts w:ascii="Calibri" w:eastAsia="Calibri" w:hAnsi="Calibri" w:cs="Calibri"/>
                <w:b/>
                <w:bCs/>
                <w:kern w:val="2"/>
                <w14:ligatures w14:val="standardContextual"/>
              </w:rPr>
              <w:t>€</w:t>
            </w:r>
          </w:p>
        </w:tc>
      </w:tr>
      <w:tr w:rsidR="0031518D" w:rsidRPr="00CF6183" w14:paraId="2B2E6072" w14:textId="74814280" w:rsidTr="00437F39">
        <w:trPr>
          <w:jc w:val="center"/>
        </w:trPr>
        <w:tc>
          <w:tcPr>
            <w:tcW w:w="1281" w:type="dxa"/>
          </w:tcPr>
          <w:p w14:paraId="542B719F" w14:textId="77777777" w:rsidR="0031518D" w:rsidRPr="00F1118A" w:rsidRDefault="0031518D" w:rsidP="0031518D">
            <w:pPr>
              <w:spacing w:line="278" w:lineRule="auto"/>
              <w:rPr>
                <w:rFonts w:eastAsia="Calibri" w:cstheme="minorHAnsi"/>
                <w:b/>
                <w:bCs/>
                <w:kern w:val="2"/>
                <w14:ligatures w14:val="standardContextual"/>
              </w:rPr>
            </w:pPr>
            <w:proofErr w:type="spellStart"/>
            <w:r w:rsidRPr="00F1118A">
              <w:rPr>
                <w:rFonts w:eastAsia="Calibri" w:cstheme="minorHAnsi"/>
                <w:b/>
                <w:bCs/>
                <w:kern w:val="2"/>
                <w14:ligatures w14:val="standardContextual"/>
              </w:rPr>
              <w:t>Пазарджик</w:t>
            </w:r>
            <w:proofErr w:type="spellEnd"/>
          </w:p>
        </w:tc>
        <w:tc>
          <w:tcPr>
            <w:tcW w:w="4462" w:type="dxa"/>
          </w:tcPr>
          <w:p w14:paraId="21B2C65E" w14:textId="77777777" w:rsidR="0031518D" w:rsidRPr="00CF6183" w:rsidRDefault="0031518D" w:rsidP="0031518D">
            <w:pPr>
              <w:spacing w:line="278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F6183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Бензиностанция</w:t>
            </w:r>
            <w:proofErr w:type="spellEnd"/>
            <w:r w:rsidRPr="00CF6183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 xml:space="preserve"> ИНСА </w:t>
            </w:r>
            <w:proofErr w:type="gramStart"/>
            <w:r w:rsidRPr="00CF6183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ОЙЛ  –</w:t>
            </w:r>
            <w:proofErr w:type="gramEnd"/>
            <w:r w:rsidRPr="00CF6183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F6183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на</w:t>
            </w:r>
            <w:proofErr w:type="spellEnd"/>
            <w:r w:rsidRPr="00CF6183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F6183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магистралата</w:t>
            </w:r>
            <w:proofErr w:type="spellEnd"/>
          </w:p>
        </w:tc>
        <w:tc>
          <w:tcPr>
            <w:tcW w:w="993" w:type="dxa"/>
          </w:tcPr>
          <w:p w14:paraId="6270C350" w14:textId="0862B193" w:rsidR="0031518D" w:rsidRPr="00577D10" w:rsidRDefault="0031518D" w:rsidP="00577D10">
            <w:pPr>
              <w:spacing w:line="278" w:lineRule="auto"/>
              <w:rPr>
                <w:rFonts w:ascii="Calibri" w:eastAsia="Calibri" w:hAnsi="Calibri" w:cs="Times New Roman"/>
                <w:b/>
                <w:bCs/>
                <w:kern w:val="2"/>
                <w:lang w:val="bg-BG"/>
                <w14:ligatures w14:val="standardContextual"/>
              </w:rPr>
            </w:pPr>
            <w:r w:rsidRPr="00577D10">
              <w:rPr>
                <w:rFonts w:ascii="Calibri" w:eastAsia="Calibri" w:hAnsi="Calibri" w:cs="Times New Roman"/>
                <w:b/>
                <w:bCs/>
                <w:kern w:val="2"/>
                <w14:ligatures w14:val="standardContextual"/>
              </w:rPr>
              <w:t xml:space="preserve">3:50 </w:t>
            </w:r>
          </w:p>
        </w:tc>
        <w:tc>
          <w:tcPr>
            <w:tcW w:w="2342" w:type="dxa"/>
          </w:tcPr>
          <w:p w14:paraId="1B01B2A0" w14:textId="6982B4D0" w:rsidR="0031518D" w:rsidRPr="00CF6183" w:rsidRDefault="0031518D" w:rsidP="00577D10">
            <w:pPr>
              <w:spacing w:line="278" w:lineRule="auto"/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:lang w:val="bg-BG"/>
                <w14:ligatures w14:val="standardContextual"/>
              </w:rPr>
              <w:t>Всички</w:t>
            </w:r>
          </w:p>
        </w:tc>
        <w:tc>
          <w:tcPr>
            <w:tcW w:w="1234" w:type="dxa"/>
          </w:tcPr>
          <w:p w14:paraId="1DE114A0" w14:textId="66FF233E" w:rsidR="0031518D" w:rsidRPr="00577D10" w:rsidRDefault="0031518D" w:rsidP="00577D10">
            <w:pPr>
              <w:spacing w:line="278" w:lineRule="auto"/>
              <w:jc w:val="center"/>
              <w:rPr>
                <w:rFonts w:ascii="Calibri" w:eastAsia="Calibri" w:hAnsi="Calibri" w:cs="Times New Roman"/>
                <w:b/>
                <w:bCs/>
                <w:kern w:val="2"/>
                <w14:ligatures w14:val="standardContextual"/>
              </w:rPr>
            </w:pPr>
            <w:r w:rsidRPr="00577D10">
              <w:rPr>
                <w:rFonts w:ascii="Calibri" w:eastAsia="Calibri" w:hAnsi="Calibri" w:cs="Times New Roman"/>
                <w:b/>
                <w:bCs/>
                <w:kern w:val="2"/>
                <w14:ligatures w14:val="standardContextual"/>
              </w:rPr>
              <w:t xml:space="preserve">25 </w:t>
            </w:r>
            <w:r w:rsidRPr="00577D10">
              <w:rPr>
                <w:rFonts w:ascii="Calibri" w:eastAsia="Calibri" w:hAnsi="Calibri" w:cs="Calibri"/>
                <w:b/>
                <w:bCs/>
                <w:kern w:val="2"/>
                <w14:ligatures w14:val="standardContextual"/>
              </w:rPr>
              <w:t>€</w:t>
            </w:r>
          </w:p>
        </w:tc>
      </w:tr>
      <w:tr w:rsidR="00CF6183" w:rsidRPr="00CF6183" w14:paraId="68F99A15" w14:textId="77777777" w:rsidTr="00437F39">
        <w:trPr>
          <w:jc w:val="center"/>
        </w:trPr>
        <w:tc>
          <w:tcPr>
            <w:tcW w:w="1281" w:type="dxa"/>
          </w:tcPr>
          <w:p w14:paraId="5753EFBC" w14:textId="16B2AFA3" w:rsidR="00CF6183" w:rsidRPr="00577D10" w:rsidRDefault="00CF6183" w:rsidP="00577D10">
            <w:pPr>
              <w:pStyle w:val="NoSpacing"/>
              <w:rPr>
                <w:b/>
                <w:bCs/>
                <w:lang w:val="bg-BG"/>
              </w:rPr>
            </w:pPr>
            <w:r w:rsidRPr="00577D10">
              <w:rPr>
                <w:b/>
                <w:bCs/>
                <w:lang w:val="bg-BG"/>
              </w:rPr>
              <w:t>Русе</w:t>
            </w:r>
          </w:p>
        </w:tc>
        <w:tc>
          <w:tcPr>
            <w:tcW w:w="4462" w:type="dxa"/>
          </w:tcPr>
          <w:p w14:paraId="4A20E653" w14:textId="50F49DDC" w:rsidR="00CF6183" w:rsidRPr="00CF6183" w:rsidRDefault="00CF6183" w:rsidP="00577D10">
            <w:pPr>
              <w:pStyle w:val="NoSpacing"/>
            </w:pPr>
            <w:r>
              <w:rPr>
                <w:lang w:val="bg-BG"/>
              </w:rPr>
              <w:t>П</w:t>
            </w:r>
            <w:r w:rsidRPr="001215F6">
              <w:rPr>
                <w:lang w:val="bg-BG"/>
              </w:rPr>
              <w:t>аркинг на ЖП гарата</w:t>
            </w:r>
          </w:p>
        </w:tc>
        <w:tc>
          <w:tcPr>
            <w:tcW w:w="993" w:type="dxa"/>
          </w:tcPr>
          <w:p w14:paraId="6B30CE9F" w14:textId="6A588D3E" w:rsidR="00CF6183" w:rsidRPr="00577D10" w:rsidRDefault="00CF6183" w:rsidP="00577D10">
            <w:pPr>
              <w:pStyle w:val="NoSpacing"/>
              <w:rPr>
                <w:b/>
                <w:lang w:val="bg-BG"/>
              </w:rPr>
            </w:pPr>
            <w:r w:rsidRPr="00577D10">
              <w:rPr>
                <w:b/>
                <w:lang w:val="bg-BG"/>
              </w:rPr>
              <w:t>23:30</w:t>
            </w:r>
          </w:p>
        </w:tc>
        <w:tc>
          <w:tcPr>
            <w:tcW w:w="2342" w:type="dxa"/>
          </w:tcPr>
          <w:p w14:paraId="41693B8A" w14:textId="1B074DAB" w:rsidR="00577D10" w:rsidRPr="00577D10" w:rsidRDefault="00CF6183" w:rsidP="00577D10">
            <w:pPr>
              <w:pStyle w:val="NoSpacing"/>
              <w:rPr>
                <w:b/>
                <w:sz w:val="20"/>
                <w:szCs w:val="20"/>
                <w:lang w:val="bg-BG"/>
              </w:rPr>
            </w:pPr>
            <w:r w:rsidRPr="00577D10">
              <w:rPr>
                <w:b/>
                <w:sz w:val="20"/>
                <w:szCs w:val="20"/>
                <w:lang w:val="bg-BG"/>
              </w:rPr>
              <w:t>20/06/2027;08/08/2027;</w:t>
            </w:r>
          </w:p>
          <w:p w14:paraId="4A73AD1C" w14:textId="023B5751" w:rsidR="00CF6183" w:rsidRPr="00577D10" w:rsidRDefault="00CF6183" w:rsidP="00577D10">
            <w:pPr>
              <w:pStyle w:val="NoSpacing"/>
              <w:rPr>
                <w:b/>
                <w:sz w:val="20"/>
                <w:szCs w:val="20"/>
                <w:lang w:val="bg-BG"/>
              </w:rPr>
            </w:pPr>
            <w:r w:rsidRPr="00577D10">
              <w:rPr>
                <w:b/>
                <w:sz w:val="20"/>
                <w:szCs w:val="20"/>
                <w:lang w:val="bg-BG"/>
              </w:rPr>
              <w:t>05/09/2027</w:t>
            </w:r>
            <w:r w:rsidR="00577D10" w:rsidRPr="00577D10">
              <w:rPr>
                <w:b/>
                <w:sz w:val="20"/>
                <w:szCs w:val="20"/>
                <w:lang w:val="bg-BG"/>
              </w:rPr>
              <w:t>;</w:t>
            </w:r>
            <w:r w:rsidRPr="00577D10">
              <w:rPr>
                <w:b/>
                <w:sz w:val="20"/>
                <w:szCs w:val="20"/>
                <w:lang w:val="bg-BG"/>
              </w:rPr>
              <w:t xml:space="preserve"> 19/09/2027</w:t>
            </w:r>
          </w:p>
        </w:tc>
        <w:tc>
          <w:tcPr>
            <w:tcW w:w="1234" w:type="dxa"/>
          </w:tcPr>
          <w:p w14:paraId="2DEBAD9D" w14:textId="77777777" w:rsidR="00577D10" w:rsidRPr="00577D10" w:rsidRDefault="00577D10" w:rsidP="00577D10">
            <w:pPr>
              <w:pStyle w:val="NoSpacing"/>
              <w:jc w:val="center"/>
              <w:rPr>
                <w:b/>
                <w:bCs/>
                <w:lang w:val="bg-BG"/>
              </w:rPr>
            </w:pPr>
          </w:p>
          <w:p w14:paraId="52C4F50B" w14:textId="707404DE" w:rsidR="00CF6183" w:rsidRPr="00577D10" w:rsidRDefault="00CF6183" w:rsidP="00577D10">
            <w:pPr>
              <w:pStyle w:val="NoSpacing"/>
              <w:jc w:val="center"/>
              <w:rPr>
                <w:b/>
                <w:bCs/>
                <w:lang w:val="bg-BG"/>
              </w:rPr>
            </w:pPr>
            <w:r w:rsidRPr="00577D10">
              <w:rPr>
                <w:b/>
                <w:bCs/>
                <w:lang w:val="bg-BG"/>
              </w:rPr>
              <w:t xml:space="preserve">50 </w:t>
            </w:r>
            <w:r w:rsidRPr="00577D10">
              <w:rPr>
                <w:rFonts w:cs="Calibri"/>
                <w:b/>
                <w:bCs/>
                <w:lang w:val="bg-BG"/>
              </w:rPr>
              <w:t>€</w:t>
            </w:r>
          </w:p>
        </w:tc>
      </w:tr>
      <w:tr w:rsidR="00577D10" w:rsidRPr="00CF6183" w14:paraId="3B290AB2" w14:textId="77777777" w:rsidTr="00437F39">
        <w:trPr>
          <w:jc w:val="center"/>
        </w:trPr>
        <w:tc>
          <w:tcPr>
            <w:tcW w:w="1281" w:type="dxa"/>
          </w:tcPr>
          <w:p w14:paraId="7EC31C38" w14:textId="206BD49C" w:rsidR="00577D10" w:rsidRPr="00577D10" w:rsidRDefault="00577D10" w:rsidP="00577D10">
            <w:pPr>
              <w:spacing w:line="278" w:lineRule="auto"/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:lang w:val="bg-BG"/>
                <w14:ligatures w14:val="standardContextual"/>
              </w:rPr>
            </w:pPr>
            <w:r w:rsidRPr="00577D10"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:lang w:val="bg-BG"/>
                <w14:ligatures w14:val="standardContextual"/>
              </w:rPr>
              <w:t>Бяла</w:t>
            </w:r>
          </w:p>
        </w:tc>
        <w:tc>
          <w:tcPr>
            <w:tcW w:w="4462" w:type="dxa"/>
          </w:tcPr>
          <w:p w14:paraId="1E1E92B9" w14:textId="5B6DC9D9" w:rsidR="00577D10" w:rsidRDefault="00577D10" w:rsidP="00577D10">
            <w:pPr>
              <w:spacing w:line="278" w:lineRule="auto"/>
              <w:rPr>
                <w:rFonts w:eastAsia="Calibri"/>
                <w:lang w:val="bg-BG"/>
              </w:rPr>
            </w:pPr>
            <w:r>
              <w:rPr>
                <w:rFonts w:eastAsia="Calibri"/>
                <w:lang w:val="bg-BG"/>
              </w:rPr>
              <w:t>Бензиностанция ОМВ</w:t>
            </w:r>
          </w:p>
        </w:tc>
        <w:tc>
          <w:tcPr>
            <w:tcW w:w="993" w:type="dxa"/>
          </w:tcPr>
          <w:p w14:paraId="15EF78C9" w14:textId="43D7957B" w:rsidR="00577D10" w:rsidRPr="00577D10" w:rsidRDefault="00577D10" w:rsidP="00577D10">
            <w:pPr>
              <w:spacing w:line="278" w:lineRule="auto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:lang w:val="bg-BG"/>
                <w14:ligatures w14:val="standardContextual"/>
              </w:rPr>
            </w:pPr>
            <w:r w:rsidRPr="00577D10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:lang w:val="bg-BG"/>
                <w14:ligatures w14:val="standardContextual"/>
              </w:rPr>
              <w:t>24:00</w:t>
            </w:r>
          </w:p>
        </w:tc>
        <w:tc>
          <w:tcPr>
            <w:tcW w:w="2342" w:type="dxa"/>
          </w:tcPr>
          <w:p w14:paraId="5E169CD1" w14:textId="77777777" w:rsidR="00577D10" w:rsidRPr="00577D10" w:rsidRDefault="00577D10" w:rsidP="00577D10">
            <w:pPr>
              <w:pStyle w:val="NoSpacing"/>
              <w:rPr>
                <w:b/>
                <w:bCs/>
                <w:sz w:val="20"/>
                <w:szCs w:val="20"/>
                <w:lang w:val="bg-BG"/>
              </w:rPr>
            </w:pPr>
            <w:r w:rsidRPr="00577D10">
              <w:rPr>
                <w:b/>
                <w:bCs/>
                <w:sz w:val="20"/>
                <w:szCs w:val="20"/>
                <w:lang w:val="bg-BG"/>
              </w:rPr>
              <w:t>20/06/2027;08/08/2027;</w:t>
            </w:r>
          </w:p>
          <w:p w14:paraId="1EF965A1" w14:textId="248ADAEA" w:rsidR="00577D10" w:rsidRPr="00577D10" w:rsidRDefault="00577D10" w:rsidP="00577D10">
            <w:pPr>
              <w:pStyle w:val="NoSpacing"/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:lang w:val="bg-BG"/>
                <w14:ligatures w14:val="standardContextual"/>
              </w:rPr>
            </w:pPr>
            <w:r w:rsidRPr="00577D10">
              <w:rPr>
                <w:b/>
                <w:bCs/>
                <w:sz w:val="20"/>
                <w:szCs w:val="20"/>
                <w:lang w:val="bg-BG"/>
              </w:rPr>
              <w:t>05/09/2027; 19/09/2027</w:t>
            </w:r>
          </w:p>
        </w:tc>
        <w:tc>
          <w:tcPr>
            <w:tcW w:w="1234" w:type="dxa"/>
          </w:tcPr>
          <w:p w14:paraId="60BC8437" w14:textId="2FF0A7F0" w:rsidR="00577D10" w:rsidRPr="00577D10" w:rsidRDefault="00577D10" w:rsidP="00577D10">
            <w:pPr>
              <w:spacing w:line="278" w:lineRule="auto"/>
              <w:jc w:val="center"/>
              <w:rPr>
                <w:rFonts w:ascii="Calibri" w:eastAsia="Calibri" w:hAnsi="Calibri" w:cs="Times New Roman"/>
                <w:b/>
                <w:bCs/>
                <w:kern w:val="2"/>
                <w:lang w:val="bg-BG"/>
                <w14:ligatures w14:val="standardContextual"/>
              </w:rPr>
            </w:pPr>
            <w:r w:rsidRPr="00577D10">
              <w:rPr>
                <w:b/>
                <w:bCs/>
                <w:lang w:val="bg-BG"/>
              </w:rPr>
              <w:t xml:space="preserve">50 </w:t>
            </w:r>
            <w:r w:rsidRPr="00577D10">
              <w:rPr>
                <w:rFonts w:cs="Calibri"/>
                <w:b/>
                <w:bCs/>
                <w:lang w:val="bg-BG"/>
              </w:rPr>
              <w:t>€</w:t>
            </w:r>
          </w:p>
        </w:tc>
      </w:tr>
      <w:tr w:rsidR="00577D10" w:rsidRPr="00CF6183" w14:paraId="62A4C1B3" w14:textId="77777777" w:rsidTr="00437F39">
        <w:trPr>
          <w:jc w:val="center"/>
        </w:trPr>
        <w:tc>
          <w:tcPr>
            <w:tcW w:w="1281" w:type="dxa"/>
          </w:tcPr>
          <w:p w14:paraId="761224C2" w14:textId="504CEFFE" w:rsidR="00577D10" w:rsidRPr="00577D10" w:rsidRDefault="00577D10" w:rsidP="00577D10">
            <w:pPr>
              <w:pStyle w:val="NoSpacing"/>
              <w:rPr>
                <w:b/>
                <w:bCs/>
                <w:lang w:val="bg-BG"/>
              </w:rPr>
            </w:pPr>
            <w:r w:rsidRPr="00577D10">
              <w:rPr>
                <w:b/>
                <w:bCs/>
                <w:lang w:val="bg-BG"/>
              </w:rPr>
              <w:t>Велико Търново</w:t>
            </w:r>
          </w:p>
        </w:tc>
        <w:tc>
          <w:tcPr>
            <w:tcW w:w="4462" w:type="dxa"/>
          </w:tcPr>
          <w:p w14:paraId="31192CAD" w14:textId="0916A23B" w:rsidR="00577D10" w:rsidRPr="001215F6" w:rsidRDefault="00577D10" w:rsidP="00577D10">
            <w:pPr>
              <w:pStyle w:val="NoSpacing"/>
              <w:rPr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Ц</w:t>
            </w:r>
            <w:r w:rsidRPr="001215F6">
              <w:rPr>
                <w:rFonts w:ascii="Times New Roman" w:hAnsi="Times New Roman"/>
                <w:sz w:val="24"/>
                <w:szCs w:val="24"/>
                <w:lang w:val="bg-BG"/>
              </w:rPr>
              <w:t>ентрална автогара Юг</w:t>
            </w:r>
          </w:p>
        </w:tc>
        <w:tc>
          <w:tcPr>
            <w:tcW w:w="993" w:type="dxa"/>
          </w:tcPr>
          <w:p w14:paraId="2DD3B427" w14:textId="4F2382B1" w:rsidR="00577D10" w:rsidRPr="00577D10" w:rsidRDefault="00577D10" w:rsidP="00577D10">
            <w:pPr>
              <w:pStyle w:val="NoSpacing"/>
              <w:rPr>
                <w:b/>
                <w:lang w:val="bg-BG"/>
              </w:rPr>
            </w:pPr>
            <w:r w:rsidRPr="00577D10">
              <w:rPr>
                <w:b/>
                <w:lang w:val="bg-BG"/>
              </w:rPr>
              <w:t>01:30</w:t>
            </w:r>
          </w:p>
        </w:tc>
        <w:tc>
          <w:tcPr>
            <w:tcW w:w="2342" w:type="dxa"/>
          </w:tcPr>
          <w:p w14:paraId="2DB304B3" w14:textId="1FA4CDC2" w:rsidR="00577D10" w:rsidRPr="00577D10" w:rsidRDefault="00577D10" w:rsidP="00577D10">
            <w:pPr>
              <w:pStyle w:val="NoSpacing"/>
              <w:rPr>
                <w:b/>
                <w:sz w:val="20"/>
                <w:szCs w:val="20"/>
                <w:lang w:val="bg-BG"/>
              </w:rPr>
            </w:pPr>
            <w:r w:rsidRPr="00577D10">
              <w:rPr>
                <w:b/>
                <w:sz w:val="20"/>
                <w:szCs w:val="20"/>
                <w:lang w:val="bg-BG"/>
              </w:rPr>
              <w:t>20/06/2027; 08/08/2027; 05/09/2027 19/09/2027</w:t>
            </w:r>
          </w:p>
        </w:tc>
        <w:tc>
          <w:tcPr>
            <w:tcW w:w="1234" w:type="dxa"/>
          </w:tcPr>
          <w:p w14:paraId="47C81A46" w14:textId="3EA24166" w:rsidR="00577D10" w:rsidRPr="00577D10" w:rsidRDefault="00577D10" w:rsidP="00577D10">
            <w:pPr>
              <w:pStyle w:val="NoSpacing"/>
              <w:jc w:val="center"/>
              <w:rPr>
                <w:b/>
                <w:bCs/>
                <w:lang w:val="bg-BG"/>
              </w:rPr>
            </w:pPr>
            <w:r w:rsidRPr="00577D10">
              <w:rPr>
                <w:b/>
                <w:bCs/>
                <w:lang w:val="bg-BG"/>
              </w:rPr>
              <w:t xml:space="preserve">50 </w:t>
            </w:r>
            <m:oMath>
              <m:r>
                <m:rPr>
                  <m:sty m:val="bi"/>
                </m:rPr>
                <w:rPr>
                  <w:rFonts w:ascii="Cambria Math" w:hAnsi="Cambria Math"/>
                  <w:lang w:val="bg-BG"/>
                </w:rPr>
                <m:t>€</m:t>
              </m:r>
            </m:oMath>
          </w:p>
        </w:tc>
      </w:tr>
      <w:tr w:rsidR="00437F39" w:rsidRPr="00CF6183" w14:paraId="7965721C" w14:textId="77777777" w:rsidTr="00437F39">
        <w:trPr>
          <w:jc w:val="center"/>
        </w:trPr>
        <w:tc>
          <w:tcPr>
            <w:tcW w:w="1281" w:type="dxa"/>
          </w:tcPr>
          <w:p w14:paraId="7A6608B8" w14:textId="05543C84" w:rsidR="00437F39" w:rsidRPr="00577D10" w:rsidRDefault="00437F39" w:rsidP="00437F39">
            <w:pPr>
              <w:pStyle w:val="NoSpacing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Габрово</w:t>
            </w:r>
          </w:p>
        </w:tc>
        <w:tc>
          <w:tcPr>
            <w:tcW w:w="7797" w:type="dxa"/>
            <w:gridSpan w:val="3"/>
          </w:tcPr>
          <w:p w14:paraId="0430F705" w14:textId="77777777" w:rsidR="00437F39" w:rsidRPr="00577D10" w:rsidRDefault="00437F39" w:rsidP="00437F39">
            <w:pPr>
              <w:pStyle w:val="NoSpacing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Туристите от Габрово се качват от Севлиево</w:t>
            </w:r>
          </w:p>
        </w:tc>
        <w:tc>
          <w:tcPr>
            <w:tcW w:w="1234" w:type="dxa"/>
          </w:tcPr>
          <w:p w14:paraId="238D28DD" w14:textId="7BE50C13" w:rsidR="00437F39" w:rsidRPr="00577D10" w:rsidRDefault="00437F39" w:rsidP="00437F39">
            <w:pPr>
              <w:pStyle w:val="NoSpacing"/>
              <w:jc w:val="center"/>
              <w:rPr>
                <w:b/>
                <w:bCs/>
                <w:lang w:val="bg-BG"/>
              </w:rPr>
            </w:pPr>
            <w:r w:rsidRPr="00577D10">
              <w:rPr>
                <w:rFonts w:ascii="Calibri" w:eastAsia="Calibri" w:hAnsi="Calibri" w:cs="Times New Roman"/>
                <w:b/>
                <w:bCs/>
                <w:kern w:val="2"/>
                <w:lang w:val="bg-BG"/>
                <w14:ligatures w14:val="standardContextual"/>
              </w:rPr>
              <w:t xml:space="preserve">50 </w:t>
            </w:r>
            <m:oMath>
              <m:r>
                <m:rPr>
                  <m:sty m:val="bi"/>
                </m:rPr>
                <w:rPr>
                  <w:rFonts w:ascii="Cambria Math" w:eastAsia="Calibri" w:hAnsi="Cambria Math" w:cs="Times New Roman"/>
                  <w:kern w:val="2"/>
                  <w:lang w:val="bg-BG"/>
                  <w14:ligatures w14:val="standardContextual"/>
                </w:rPr>
                <m:t>€</m:t>
              </m:r>
            </m:oMath>
          </w:p>
        </w:tc>
      </w:tr>
      <w:tr w:rsidR="00437F39" w:rsidRPr="00CF6183" w14:paraId="151B0043" w14:textId="77777777" w:rsidTr="00437F39">
        <w:trPr>
          <w:jc w:val="center"/>
        </w:trPr>
        <w:tc>
          <w:tcPr>
            <w:tcW w:w="1281" w:type="dxa"/>
          </w:tcPr>
          <w:p w14:paraId="1ED6C9AC" w14:textId="6795146D" w:rsidR="00437F39" w:rsidRPr="00F1118A" w:rsidRDefault="00437F39" w:rsidP="00437F39">
            <w:pPr>
              <w:spacing w:line="278" w:lineRule="auto"/>
              <w:rPr>
                <w:rFonts w:eastAsia="Calibri" w:cstheme="minorHAnsi"/>
                <w:b/>
                <w:bCs/>
                <w:kern w:val="2"/>
                <w:lang w:val="bg-BG"/>
                <w14:ligatures w14:val="standardContextual"/>
              </w:rPr>
            </w:pPr>
            <w:r w:rsidRPr="00F1118A">
              <w:rPr>
                <w:rFonts w:eastAsia="Calibri" w:cstheme="minorHAnsi"/>
                <w:b/>
                <w:bCs/>
                <w:kern w:val="2"/>
                <w:lang w:val="bg-BG"/>
                <w14:ligatures w14:val="standardContextual"/>
              </w:rPr>
              <w:t>Севлиево</w:t>
            </w:r>
          </w:p>
        </w:tc>
        <w:tc>
          <w:tcPr>
            <w:tcW w:w="4462" w:type="dxa"/>
          </w:tcPr>
          <w:p w14:paraId="310380C2" w14:textId="2A1104F1" w:rsidR="00437F39" w:rsidRPr="001215F6" w:rsidRDefault="00437F39" w:rsidP="00437F39">
            <w:pPr>
              <w:spacing w:line="278" w:lineRule="auto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lang w:val="bg-BG"/>
              </w:rPr>
              <w:t>Бензиностанция ЕКО / на главния път /</w:t>
            </w:r>
          </w:p>
        </w:tc>
        <w:tc>
          <w:tcPr>
            <w:tcW w:w="993" w:type="dxa"/>
          </w:tcPr>
          <w:p w14:paraId="6E6F71EF" w14:textId="47964942" w:rsidR="00437F39" w:rsidRPr="00577D10" w:rsidRDefault="00437F39" w:rsidP="00437F39">
            <w:pPr>
              <w:spacing w:line="278" w:lineRule="auto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:lang w:val="bg-BG"/>
                <w14:ligatures w14:val="standardContextual"/>
              </w:rPr>
            </w:pPr>
            <w:r w:rsidRPr="00577D10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:lang w:val="bg-BG"/>
                <w14:ligatures w14:val="standardContextual"/>
              </w:rPr>
              <w:t>02:30</w:t>
            </w:r>
          </w:p>
        </w:tc>
        <w:tc>
          <w:tcPr>
            <w:tcW w:w="2342" w:type="dxa"/>
          </w:tcPr>
          <w:p w14:paraId="4472C766" w14:textId="3E223B48" w:rsidR="00437F39" w:rsidRPr="00577D10" w:rsidRDefault="00437F39" w:rsidP="00437F39">
            <w:pPr>
              <w:pStyle w:val="NoSpacing"/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:lang w:val="bg-BG"/>
                <w14:ligatures w14:val="standardContextual"/>
              </w:rPr>
            </w:pPr>
            <w:r w:rsidRPr="00577D10">
              <w:rPr>
                <w:b/>
                <w:bCs/>
                <w:sz w:val="20"/>
                <w:szCs w:val="20"/>
                <w:lang w:val="bg-BG"/>
              </w:rPr>
              <w:t>20/06/2027; 08/08/2027; 05/09/2027 19/09/2027</w:t>
            </w:r>
          </w:p>
        </w:tc>
        <w:tc>
          <w:tcPr>
            <w:tcW w:w="1234" w:type="dxa"/>
          </w:tcPr>
          <w:p w14:paraId="02586B5A" w14:textId="165A16F0" w:rsidR="00437F39" w:rsidRPr="00577D10" w:rsidRDefault="00437F39" w:rsidP="00437F39">
            <w:pPr>
              <w:spacing w:line="278" w:lineRule="auto"/>
              <w:jc w:val="center"/>
              <w:rPr>
                <w:rFonts w:ascii="Calibri" w:eastAsia="Calibri" w:hAnsi="Calibri" w:cs="Times New Roman"/>
                <w:b/>
                <w:bCs/>
                <w:kern w:val="2"/>
                <w:lang w:val="bg-BG"/>
                <w14:ligatures w14:val="standardContextual"/>
              </w:rPr>
            </w:pPr>
            <w:r w:rsidRPr="00577D10">
              <w:rPr>
                <w:rFonts w:ascii="Calibri" w:eastAsia="Calibri" w:hAnsi="Calibri" w:cs="Times New Roman"/>
                <w:b/>
                <w:bCs/>
                <w:kern w:val="2"/>
                <w:lang w:val="bg-BG"/>
                <w14:ligatures w14:val="standardContextual"/>
              </w:rPr>
              <w:t xml:space="preserve">50 </w:t>
            </w:r>
            <m:oMath>
              <m:r>
                <m:rPr>
                  <m:sty m:val="bi"/>
                </m:rPr>
                <w:rPr>
                  <w:rFonts w:ascii="Cambria Math" w:eastAsia="Calibri" w:hAnsi="Cambria Math" w:cs="Times New Roman"/>
                  <w:kern w:val="2"/>
                  <w:lang w:val="bg-BG"/>
                  <w14:ligatures w14:val="standardContextual"/>
                </w:rPr>
                <m:t>€</m:t>
              </m:r>
            </m:oMath>
          </w:p>
        </w:tc>
      </w:tr>
      <w:tr w:rsidR="00437F39" w:rsidRPr="00CF6183" w14:paraId="69D3F7AC" w14:textId="77777777" w:rsidTr="00437F39">
        <w:trPr>
          <w:jc w:val="center"/>
        </w:trPr>
        <w:tc>
          <w:tcPr>
            <w:tcW w:w="1281" w:type="dxa"/>
          </w:tcPr>
          <w:p w14:paraId="0D27A0D2" w14:textId="102E44F2" w:rsidR="00437F39" w:rsidRPr="00577D10" w:rsidRDefault="00437F39" w:rsidP="00437F39">
            <w:pPr>
              <w:pStyle w:val="NoSpacing"/>
              <w:rPr>
                <w:b/>
                <w:bCs/>
                <w:lang w:val="bg-BG"/>
              </w:rPr>
            </w:pPr>
            <w:r w:rsidRPr="00577D10">
              <w:rPr>
                <w:b/>
                <w:bCs/>
                <w:lang w:val="bg-BG"/>
              </w:rPr>
              <w:t>Дупница</w:t>
            </w:r>
          </w:p>
        </w:tc>
        <w:tc>
          <w:tcPr>
            <w:tcW w:w="4462" w:type="dxa"/>
          </w:tcPr>
          <w:p w14:paraId="44515A73" w14:textId="4EC75738" w:rsidR="00437F39" w:rsidRPr="0031518D" w:rsidRDefault="00437F39" w:rsidP="00437F39">
            <w:pPr>
              <w:pStyle w:val="NoSpacing"/>
              <w:rPr>
                <w:lang w:val="bg-BG"/>
              </w:rPr>
            </w:pPr>
            <w:r>
              <w:rPr>
                <w:lang w:val="bg-BG"/>
              </w:rPr>
              <w:t xml:space="preserve">Бензиностанция </w:t>
            </w:r>
            <w:r>
              <w:t>Petroleum</w:t>
            </w:r>
            <w:r>
              <w:rPr>
                <w:lang w:val="bg-BG"/>
              </w:rPr>
              <w:t xml:space="preserve"> - разклона за Бобовдол</w:t>
            </w:r>
          </w:p>
        </w:tc>
        <w:tc>
          <w:tcPr>
            <w:tcW w:w="993" w:type="dxa"/>
          </w:tcPr>
          <w:p w14:paraId="0007D688" w14:textId="38679078" w:rsidR="00437F39" w:rsidRPr="00577D10" w:rsidRDefault="00437F39" w:rsidP="00437F39">
            <w:pPr>
              <w:pStyle w:val="NoSpacing"/>
              <w:rPr>
                <w:b/>
                <w:lang w:val="bg-BG"/>
              </w:rPr>
            </w:pPr>
            <w:r w:rsidRPr="00577D10">
              <w:rPr>
                <w:b/>
                <w:lang w:val="bg-BG"/>
              </w:rPr>
              <w:t>06:40</w:t>
            </w:r>
          </w:p>
        </w:tc>
        <w:tc>
          <w:tcPr>
            <w:tcW w:w="2342" w:type="dxa"/>
          </w:tcPr>
          <w:p w14:paraId="47BDD056" w14:textId="4BE87BE2" w:rsidR="00437F39" w:rsidRPr="00577D10" w:rsidRDefault="00437F39" w:rsidP="00437F39">
            <w:pPr>
              <w:pStyle w:val="NoSpacing"/>
              <w:rPr>
                <w:b/>
                <w:sz w:val="20"/>
                <w:szCs w:val="20"/>
                <w:lang w:val="bg-BG"/>
              </w:rPr>
            </w:pPr>
            <w:r w:rsidRPr="00577D10">
              <w:rPr>
                <w:b/>
                <w:sz w:val="20"/>
                <w:szCs w:val="20"/>
                <w:lang w:val="bg-BG"/>
              </w:rPr>
              <w:t>Всички</w:t>
            </w:r>
          </w:p>
        </w:tc>
        <w:tc>
          <w:tcPr>
            <w:tcW w:w="1234" w:type="dxa"/>
          </w:tcPr>
          <w:p w14:paraId="57EE3E2C" w14:textId="30E56FEF" w:rsidR="00437F39" w:rsidRPr="00577D10" w:rsidRDefault="00437F39" w:rsidP="00437F39">
            <w:pPr>
              <w:pStyle w:val="NoSpacing"/>
              <w:jc w:val="center"/>
              <w:rPr>
                <w:b/>
                <w:lang w:val="bg-BG"/>
              </w:rPr>
            </w:pPr>
            <w:r w:rsidRPr="00577D10">
              <w:rPr>
                <w:b/>
                <w:lang w:val="bg-BG"/>
              </w:rPr>
              <w:t>-</w:t>
            </w:r>
          </w:p>
        </w:tc>
      </w:tr>
      <w:tr w:rsidR="00437F39" w:rsidRPr="00CF6183" w14:paraId="7AA28B0D" w14:textId="77777777" w:rsidTr="00437F39">
        <w:trPr>
          <w:jc w:val="center"/>
        </w:trPr>
        <w:tc>
          <w:tcPr>
            <w:tcW w:w="1281" w:type="dxa"/>
          </w:tcPr>
          <w:p w14:paraId="12194885" w14:textId="0F2B7C08" w:rsidR="00437F39" w:rsidRPr="00577D10" w:rsidRDefault="00437F39" w:rsidP="00437F39">
            <w:pPr>
              <w:pStyle w:val="NoSpacing"/>
              <w:rPr>
                <w:b/>
                <w:bCs/>
                <w:lang w:val="bg-BG"/>
              </w:rPr>
            </w:pPr>
            <w:r w:rsidRPr="00577D10">
              <w:rPr>
                <w:b/>
                <w:bCs/>
                <w:lang w:val="bg-BG"/>
              </w:rPr>
              <w:t>Кюстендил</w:t>
            </w:r>
          </w:p>
        </w:tc>
        <w:tc>
          <w:tcPr>
            <w:tcW w:w="4462" w:type="dxa"/>
          </w:tcPr>
          <w:p w14:paraId="6EFFE450" w14:textId="252BB99B" w:rsidR="00437F39" w:rsidRDefault="00437F39" w:rsidP="00437F39">
            <w:pPr>
              <w:pStyle w:val="NoSpacing"/>
              <w:rPr>
                <w:lang w:val="bg-BG"/>
              </w:rPr>
            </w:pPr>
            <w:r>
              <w:rPr>
                <w:lang w:val="bg-BG"/>
              </w:rPr>
              <w:t>Бензиностанция Струма Петрол</w:t>
            </w:r>
          </w:p>
        </w:tc>
        <w:tc>
          <w:tcPr>
            <w:tcW w:w="993" w:type="dxa"/>
          </w:tcPr>
          <w:p w14:paraId="69E6D4A2" w14:textId="77B00CA6" w:rsidR="00437F39" w:rsidRPr="00577D10" w:rsidRDefault="00437F39" w:rsidP="00437F39">
            <w:pPr>
              <w:pStyle w:val="NoSpacing"/>
              <w:rPr>
                <w:b/>
                <w:lang w:val="bg-BG"/>
              </w:rPr>
            </w:pPr>
            <w:r w:rsidRPr="00577D10">
              <w:rPr>
                <w:b/>
                <w:lang w:val="bg-BG"/>
              </w:rPr>
              <w:t>07:15</w:t>
            </w:r>
          </w:p>
        </w:tc>
        <w:tc>
          <w:tcPr>
            <w:tcW w:w="2342" w:type="dxa"/>
          </w:tcPr>
          <w:p w14:paraId="5778498E" w14:textId="5B5A2C3E" w:rsidR="00437F39" w:rsidRPr="00577D10" w:rsidRDefault="00437F39" w:rsidP="00437F39">
            <w:pPr>
              <w:pStyle w:val="NoSpacing"/>
              <w:rPr>
                <w:b/>
                <w:sz w:val="20"/>
                <w:szCs w:val="20"/>
                <w:lang w:val="bg-BG"/>
              </w:rPr>
            </w:pPr>
            <w:r w:rsidRPr="00577D10">
              <w:rPr>
                <w:b/>
                <w:sz w:val="20"/>
                <w:szCs w:val="20"/>
                <w:lang w:val="bg-BG"/>
              </w:rPr>
              <w:t>Всички</w:t>
            </w:r>
          </w:p>
        </w:tc>
        <w:tc>
          <w:tcPr>
            <w:tcW w:w="1234" w:type="dxa"/>
          </w:tcPr>
          <w:p w14:paraId="3CAAAC58" w14:textId="2D603053" w:rsidR="00437F39" w:rsidRPr="00577D10" w:rsidRDefault="00437F39" w:rsidP="00437F39">
            <w:pPr>
              <w:pStyle w:val="NoSpacing"/>
              <w:jc w:val="center"/>
              <w:rPr>
                <w:b/>
                <w:lang w:val="bg-BG"/>
              </w:rPr>
            </w:pPr>
            <w:r w:rsidRPr="00577D10">
              <w:rPr>
                <w:b/>
                <w:lang w:val="bg-BG"/>
              </w:rPr>
              <w:t>-</w:t>
            </w:r>
          </w:p>
        </w:tc>
      </w:tr>
    </w:tbl>
    <w:p w14:paraId="2D36B15C" w14:textId="77777777" w:rsidR="00CF6183" w:rsidRPr="00CF6183" w:rsidRDefault="00CF6183" w:rsidP="00CF6183">
      <w:pPr>
        <w:spacing w:line="278" w:lineRule="auto"/>
        <w:rPr>
          <w:rFonts w:ascii="Calibri" w:eastAsia="Calibri" w:hAnsi="Calibri" w:cs="Times New Roman"/>
          <w:kern w:val="2"/>
          <w:sz w:val="24"/>
          <w:szCs w:val="24"/>
          <w:lang w:val="bg-BG"/>
          <w14:ligatures w14:val="standardContextual"/>
        </w:rPr>
      </w:pPr>
    </w:p>
    <w:p w14:paraId="3A5F693A" w14:textId="77777777" w:rsidR="002B4DF4" w:rsidRPr="007732C2" w:rsidRDefault="002B4DF4" w:rsidP="002B4DF4">
      <w:pPr>
        <w:pStyle w:val="NoSpacing"/>
        <w:rPr>
          <w:lang w:val="bg-BG"/>
        </w:rPr>
      </w:pPr>
    </w:p>
    <w:sectPr w:rsidR="002B4DF4" w:rsidRPr="007732C2" w:rsidSect="003F4016">
      <w:footerReference w:type="default" r:id="rId11"/>
      <w:pgSz w:w="11907" w:h="16840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C0761" w14:textId="77777777" w:rsidR="00817E01" w:rsidRDefault="00817E01" w:rsidP="00211230">
      <w:pPr>
        <w:spacing w:after="0" w:line="240" w:lineRule="auto"/>
      </w:pPr>
      <w:r>
        <w:separator/>
      </w:r>
    </w:p>
  </w:endnote>
  <w:endnote w:type="continuationSeparator" w:id="0">
    <w:p w14:paraId="31952E4C" w14:textId="77777777" w:rsidR="00817E01" w:rsidRDefault="00817E01" w:rsidP="00211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EA41D" w14:textId="622E85BF" w:rsidR="00211230" w:rsidRPr="00AF2C3B" w:rsidRDefault="00211230" w:rsidP="00211230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7E9D5FB" wp14:editId="79B969B0">
          <wp:simplePos x="0" y="0"/>
          <wp:positionH relativeFrom="margin">
            <wp:align>left</wp:align>
          </wp:positionH>
          <wp:positionV relativeFrom="paragraph">
            <wp:posOffset>3810</wp:posOffset>
          </wp:positionV>
          <wp:extent cx="2257425" cy="354330"/>
          <wp:effectExtent l="0" t="0" r="9525" b="7620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7425" cy="3543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b/>
        <w:color w:val="808080"/>
        <w:sz w:val="24"/>
        <w:szCs w:val="24"/>
        <w:lang w:val="bg-BG" w:eastAsia="bg-BG"/>
      </w:rPr>
      <w:tab/>
      <w:t xml:space="preserve">                                                                </w:t>
    </w:r>
    <w:r w:rsidRPr="00AF2C3B">
      <w:rPr>
        <w:rFonts w:ascii="Times New Roman" w:eastAsia="Times New Roman" w:hAnsi="Times New Roman" w:cs="Times New Roman"/>
        <w:b/>
        <w:color w:val="808080"/>
        <w:sz w:val="24"/>
        <w:szCs w:val="24"/>
        <w:lang w:val="bg-BG" w:eastAsia="bg-BG"/>
      </w:rPr>
      <w:t xml:space="preserve">София 1000, ул. </w:t>
    </w:r>
    <w:r w:rsidR="000409FA">
      <w:rPr>
        <w:rFonts w:ascii="Times New Roman" w:eastAsia="Times New Roman" w:hAnsi="Times New Roman" w:cs="Times New Roman"/>
        <w:b/>
        <w:color w:val="808080"/>
        <w:sz w:val="24"/>
        <w:szCs w:val="24"/>
        <w:lang w:val="bg-BG" w:eastAsia="bg-BG"/>
      </w:rPr>
      <w:t>Люлин планина</w:t>
    </w:r>
    <w:r w:rsidRPr="00AF2C3B">
      <w:rPr>
        <w:rFonts w:ascii="Times New Roman" w:eastAsia="Times New Roman" w:hAnsi="Times New Roman" w:cs="Times New Roman"/>
        <w:b/>
        <w:color w:val="808080"/>
        <w:sz w:val="24"/>
        <w:szCs w:val="24"/>
        <w:lang w:val="bg-BG" w:eastAsia="bg-BG"/>
      </w:rPr>
      <w:t xml:space="preserve"> №</w:t>
    </w:r>
    <w:r w:rsidR="000409FA">
      <w:rPr>
        <w:rFonts w:ascii="Times New Roman" w:eastAsia="Times New Roman" w:hAnsi="Times New Roman" w:cs="Times New Roman"/>
        <w:b/>
        <w:color w:val="808080"/>
        <w:sz w:val="24"/>
        <w:szCs w:val="24"/>
        <w:lang w:val="bg-BG" w:eastAsia="bg-BG"/>
      </w:rPr>
      <w:t>46</w:t>
    </w:r>
    <w:r w:rsidRPr="00AF2C3B">
      <w:rPr>
        <w:rFonts w:ascii="Times New Roman" w:eastAsia="Times New Roman" w:hAnsi="Times New Roman" w:cs="Times New Roman"/>
        <w:b/>
        <w:color w:val="808080"/>
        <w:sz w:val="24"/>
        <w:szCs w:val="24"/>
        <w:lang w:val="en-GB" w:eastAsia="bg-BG"/>
      </w:rPr>
      <w:t xml:space="preserve">         </w:t>
    </w:r>
    <w:r w:rsidRPr="00AF2C3B">
      <w:rPr>
        <w:rFonts w:ascii="Times New Roman" w:eastAsia="Times New Roman" w:hAnsi="Times New Roman" w:cs="Times New Roman"/>
        <w:b/>
        <w:color w:val="808080"/>
        <w:sz w:val="24"/>
        <w:szCs w:val="24"/>
        <w:lang w:val="bg-BG" w:eastAsia="bg-BG"/>
      </w:rPr>
      <w:t xml:space="preserve">Тел.: 02/ </w:t>
    </w:r>
    <w:r w:rsidR="000409FA">
      <w:rPr>
        <w:rFonts w:ascii="Times New Roman" w:eastAsia="Times New Roman" w:hAnsi="Times New Roman" w:cs="Times New Roman"/>
        <w:b/>
        <w:color w:val="808080"/>
        <w:sz w:val="24"/>
        <w:szCs w:val="24"/>
        <w:lang w:val="bg-BG" w:eastAsia="bg-BG"/>
      </w:rPr>
      <w:t>822 55 88</w:t>
    </w:r>
    <w:r w:rsidRPr="00AF2C3B">
      <w:rPr>
        <w:rFonts w:ascii="Times New Roman" w:eastAsia="Times New Roman" w:hAnsi="Times New Roman" w:cs="Times New Roman"/>
        <w:b/>
        <w:color w:val="808080"/>
        <w:sz w:val="24"/>
        <w:szCs w:val="24"/>
        <w:lang w:val="bg-BG" w:eastAsia="bg-BG"/>
      </w:rPr>
      <w:t xml:space="preserve">    </w:t>
    </w:r>
  </w:p>
  <w:p w14:paraId="72812168" w14:textId="6E2B1711" w:rsidR="00211230" w:rsidRDefault="00211230" w:rsidP="00211230">
    <w:pPr>
      <w:pStyle w:val="Footer"/>
    </w:pPr>
    <w:r w:rsidRPr="00AF2C3B">
      <w:rPr>
        <w:rFonts w:ascii="Times New Roman" w:eastAsia="Times New Roman" w:hAnsi="Times New Roman" w:cs="Times New Roman"/>
        <w:b/>
        <w:color w:val="808080"/>
        <w:sz w:val="24"/>
        <w:szCs w:val="24"/>
        <w:lang w:val="en-GB" w:eastAsia="bg-BG"/>
      </w:rPr>
      <w:t xml:space="preserve">    </w:t>
    </w:r>
    <w:r w:rsidRPr="00AF2C3B">
      <w:rPr>
        <w:rFonts w:ascii="Times New Roman" w:eastAsia="Times New Roman" w:hAnsi="Times New Roman" w:cs="Times New Roman"/>
        <w:b/>
        <w:color w:val="808080"/>
        <w:sz w:val="24"/>
        <w:szCs w:val="24"/>
        <w:lang w:val="bg-BG" w:eastAsia="bg-BG"/>
      </w:rPr>
      <w:t xml:space="preserve">                                                  </w:t>
    </w:r>
    <w:r>
      <w:rPr>
        <w:rFonts w:ascii="Times New Roman" w:eastAsia="Times New Roman" w:hAnsi="Times New Roman" w:cs="Times New Roman"/>
        <w:b/>
        <w:color w:val="808080"/>
        <w:sz w:val="24"/>
        <w:szCs w:val="24"/>
        <w:lang w:val="bg-BG" w:eastAsia="bg-BG"/>
      </w:rPr>
      <w:t xml:space="preserve">          </w:t>
    </w:r>
    <w:r w:rsidRPr="00AF2C3B">
      <w:rPr>
        <w:rFonts w:ascii="Times New Roman" w:eastAsia="Times New Roman" w:hAnsi="Times New Roman" w:cs="Times New Roman"/>
        <w:b/>
        <w:color w:val="808080"/>
        <w:sz w:val="24"/>
        <w:szCs w:val="24"/>
        <w:lang w:val="bg-BG" w:eastAsia="bg-BG"/>
      </w:rPr>
      <w:t xml:space="preserve"> </w:t>
    </w:r>
    <w:r w:rsidRPr="00AF2C3B">
      <w:rPr>
        <w:rFonts w:ascii="Times New Roman" w:eastAsia="Times New Roman" w:hAnsi="Times New Roman" w:cs="Times New Roman"/>
        <w:b/>
        <w:sz w:val="24"/>
        <w:szCs w:val="24"/>
        <w:lang w:eastAsia="bg-BG"/>
      </w:rPr>
      <w:t>e</w:t>
    </w:r>
    <w:r w:rsidRPr="00AF2C3B">
      <w:rPr>
        <w:rFonts w:ascii="Times New Roman" w:eastAsia="Times New Roman" w:hAnsi="Times New Roman" w:cs="Times New Roman"/>
        <w:b/>
        <w:sz w:val="24"/>
        <w:szCs w:val="24"/>
        <w:lang w:val="bg-BG" w:eastAsia="bg-BG"/>
      </w:rPr>
      <w:t>-</w:t>
    </w:r>
    <w:r w:rsidRPr="00AF2C3B">
      <w:rPr>
        <w:rFonts w:ascii="Times New Roman" w:eastAsia="Times New Roman" w:hAnsi="Times New Roman" w:cs="Times New Roman"/>
        <w:b/>
        <w:sz w:val="24"/>
        <w:szCs w:val="24"/>
        <w:lang w:eastAsia="bg-BG"/>
      </w:rPr>
      <w:t>mail</w:t>
    </w:r>
    <w:r w:rsidRPr="00AF2C3B">
      <w:rPr>
        <w:rFonts w:ascii="Times New Roman" w:eastAsia="Times New Roman" w:hAnsi="Times New Roman" w:cs="Times New Roman"/>
        <w:b/>
        <w:sz w:val="24"/>
        <w:szCs w:val="24"/>
        <w:lang w:val="bg-BG" w:eastAsia="bg-BG"/>
      </w:rPr>
      <w:t>:</w:t>
    </w:r>
    <w:r w:rsidRPr="00AF2C3B">
      <w:rPr>
        <w:rFonts w:ascii="Times New Roman" w:eastAsia="Times New Roman" w:hAnsi="Times New Roman" w:cs="Times New Roman"/>
        <w:b/>
        <w:color w:val="000000"/>
        <w:sz w:val="24"/>
        <w:szCs w:val="24"/>
        <w:lang w:val="bg-BG" w:eastAsia="bg-BG"/>
      </w:rPr>
      <w:t xml:space="preserve"> </w:t>
    </w:r>
    <w:r w:rsidRPr="00AF2C3B">
      <w:rPr>
        <w:rFonts w:ascii="Times New Roman" w:eastAsia="Times New Roman" w:hAnsi="Times New Roman" w:cs="Times New Roman"/>
        <w:b/>
        <w:color w:val="000000"/>
        <w:sz w:val="24"/>
        <w:szCs w:val="24"/>
        <w:lang w:eastAsia="bg-BG"/>
      </w:rPr>
      <w:t>info</w:t>
    </w:r>
    <w:r w:rsidRPr="00AF2C3B">
      <w:rPr>
        <w:rFonts w:ascii="Times New Roman" w:eastAsia="Times New Roman" w:hAnsi="Times New Roman" w:cs="Times New Roman"/>
        <w:b/>
        <w:color w:val="000000"/>
        <w:sz w:val="24"/>
        <w:szCs w:val="24"/>
        <w:lang w:val="bg-BG" w:eastAsia="bg-BG"/>
      </w:rPr>
      <w:t>@</w:t>
    </w:r>
    <w:proofErr w:type="spellStart"/>
    <w:r w:rsidRPr="00AF2C3B">
      <w:rPr>
        <w:rFonts w:ascii="Times New Roman" w:eastAsia="Times New Roman" w:hAnsi="Times New Roman" w:cs="Times New Roman"/>
        <w:b/>
        <w:color w:val="000000"/>
        <w:sz w:val="24"/>
        <w:szCs w:val="24"/>
        <w:lang w:eastAsia="bg-BG"/>
      </w:rPr>
      <w:t>novatoursbg</w:t>
    </w:r>
    <w:proofErr w:type="spellEnd"/>
    <w:r w:rsidRPr="00AF2C3B">
      <w:rPr>
        <w:rFonts w:ascii="Times New Roman" w:eastAsia="Times New Roman" w:hAnsi="Times New Roman" w:cs="Times New Roman"/>
        <w:b/>
        <w:color w:val="000000"/>
        <w:sz w:val="24"/>
        <w:szCs w:val="24"/>
        <w:lang w:val="bg-BG" w:eastAsia="bg-BG"/>
      </w:rPr>
      <w:t>.</w:t>
    </w:r>
    <w:r w:rsidRPr="00AF2C3B">
      <w:rPr>
        <w:rFonts w:ascii="Times New Roman" w:eastAsia="Times New Roman" w:hAnsi="Times New Roman" w:cs="Times New Roman"/>
        <w:b/>
        <w:color w:val="000000"/>
        <w:sz w:val="24"/>
        <w:szCs w:val="24"/>
        <w:lang w:eastAsia="bg-BG"/>
      </w:rPr>
      <w:t>com</w:t>
    </w:r>
    <w:r w:rsidRPr="00AF2C3B">
      <w:rPr>
        <w:rFonts w:ascii="Times New Roman" w:eastAsia="Times New Roman" w:hAnsi="Times New Roman" w:cs="Times New Roman"/>
        <w:sz w:val="24"/>
        <w:szCs w:val="24"/>
        <w:lang w:val="bg-BG" w:eastAsia="bg-BG"/>
      </w:rPr>
      <w:t xml:space="preserve">       </w:t>
    </w:r>
    <w:r w:rsidRPr="00AF2C3B">
      <w:rPr>
        <w:rFonts w:ascii="Times New Roman" w:eastAsia="Times New Roman" w:hAnsi="Times New Roman" w:cs="Times New Roman"/>
        <w:b/>
        <w:color w:val="0000FF"/>
        <w:sz w:val="24"/>
        <w:szCs w:val="24"/>
        <w:lang w:eastAsia="bg-BG"/>
      </w:rPr>
      <w:t>www</w:t>
    </w:r>
    <w:r w:rsidRPr="00AF2C3B">
      <w:rPr>
        <w:rFonts w:ascii="Times New Roman" w:eastAsia="Times New Roman" w:hAnsi="Times New Roman" w:cs="Times New Roman"/>
        <w:b/>
        <w:color w:val="0000FF"/>
        <w:sz w:val="24"/>
        <w:szCs w:val="24"/>
        <w:lang w:val="bg-BG" w:eastAsia="bg-BG"/>
      </w:rPr>
      <w:t>.</w:t>
    </w:r>
    <w:r w:rsidRPr="00AF2C3B">
      <w:rPr>
        <w:rFonts w:ascii="Times New Roman" w:eastAsia="Times New Roman" w:hAnsi="Times New Roman" w:cs="Times New Roman"/>
        <w:b/>
        <w:color w:val="0000FF"/>
        <w:sz w:val="24"/>
        <w:szCs w:val="24"/>
        <w:lang w:eastAsia="bg-BG"/>
      </w:rPr>
      <w:t>novatoursbg.com</w:t>
    </w:r>
    <w:r w:rsidRPr="00AF2C3B">
      <w:rPr>
        <w:rFonts w:ascii="Times New Roman" w:eastAsia="Times New Roman" w:hAnsi="Times New Roman" w:cs="Times New Roman"/>
        <w:sz w:val="24"/>
        <w:szCs w:val="24"/>
        <w:lang w:val="bg-BG" w:eastAsia="bg-BG"/>
      </w:rPr>
      <w:t xml:space="preserve">        </w:t>
    </w:r>
  </w:p>
  <w:p w14:paraId="4B5A495B" w14:textId="77777777" w:rsidR="00211230" w:rsidRDefault="002112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57100" w14:textId="77777777" w:rsidR="00817E01" w:rsidRDefault="00817E01" w:rsidP="00211230">
      <w:pPr>
        <w:spacing w:after="0" w:line="240" w:lineRule="auto"/>
      </w:pPr>
      <w:r>
        <w:separator/>
      </w:r>
    </w:p>
  </w:footnote>
  <w:footnote w:type="continuationSeparator" w:id="0">
    <w:p w14:paraId="4CDD8C65" w14:textId="77777777" w:rsidR="00817E01" w:rsidRDefault="00817E01" w:rsidP="002112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93BA6"/>
    <w:multiLevelType w:val="hybridMultilevel"/>
    <w:tmpl w:val="BFBAE97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286B72"/>
    <w:multiLevelType w:val="hybridMultilevel"/>
    <w:tmpl w:val="1B04BEC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3434F1"/>
    <w:multiLevelType w:val="hybridMultilevel"/>
    <w:tmpl w:val="4F7A558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8942819">
    <w:abstractNumId w:val="2"/>
  </w:num>
  <w:num w:numId="2" w16cid:durableId="1142117656">
    <w:abstractNumId w:val="1"/>
  </w:num>
  <w:num w:numId="3" w16cid:durableId="1543521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4016"/>
    <w:rsid w:val="000409FA"/>
    <w:rsid w:val="0004361B"/>
    <w:rsid w:val="00043BB1"/>
    <w:rsid w:val="00063F85"/>
    <w:rsid w:val="000B0D5F"/>
    <w:rsid w:val="000B10AA"/>
    <w:rsid w:val="000D048E"/>
    <w:rsid w:val="000D3DD2"/>
    <w:rsid w:val="001021AA"/>
    <w:rsid w:val="00157AEB"/>
    <w:rsid w:val="001778B2"/>
    <w:rsid w:val="001C69E4"/>
    <w:rsid w:val="001D40C2"/>
    <w:rsid w:val="001D6574"/>
    <w:rsid w:val="00211230"/>
    <w:rsid w:val="002467D7"/>
    <w:rsid w:val="002A0687"/>
    <w:rsid w:val="002B4971"/>
    <w:rsid w:val="002B4DF4"/>
    <w:rsid w:val="002B7267"/>
    <w:rsid w:val="0031518D"/>
    <w:rsid w:val="00334A4F"/>
    <w:rsid w:val="0038356B"/>
    <w:rsid w:val="003910BC"/>
    <w:rsid w:val="003D14F2"/>
    <w:rsid w:val="003F4016"/>
    <w:rsid w:val="00400FEC"/>
    <w:rsid w:val="0041618B"/>
    <w:rsid w:val="00437F39"/>
    <w:rsid w:val="004648C1"/>
    <w:rsid w:val="00487D4C"/>
    <w:rsid w:val="00491402"/>
    <w:rsid w:val="00493CD7"/>
    <w:rsid w:val="004B4FD3"/>
    <w:rsid w:val="004E2E1F"/>
    <w:rsid w:val="004F0523"/>
    <w:rsid w:val="00500D11"/>
    <w:rsid w:val="0051446C"/>
    <w:rsid w:val="00520227"/>
    <w:rsid w:val="00525E10"/>
    <w:rsid w:val="00571750"/>
    <w:rsid w:val="00577D10"/>
    <w:rsid w:val="00593C50"/>
    <w:rsid w:val="005A1D88"/>
    <w:rsid w:val="005C2517"/>
    <w:rsid w:val="005F1FF0"/>
    <w:rsid w:val="005F7DC0"/>
    <w:rsid w:val="00691CBC"/>
    <w:rsid w:val="00697188"/>
    <w:rsid w:val="006A5A32"/>
    <w:rsid w:val="006B54A2"/>
    <w:rsid w:val="006B6CCB"/>
    <w:rsid w:val="006B78D3"/>
    <w:rsid w:val="006D5BB4"/>
    <w:rsid w:val="006F66F8"/>
    <w:rsid w:val="006F7ABC"/>
    <w:rsid w:val="00715F4B"/>
    <w:rsid w:val="00731589"/>
    <w:rsid w:val="007413C8"/>
    <w:rsid w:val="007509B8"/>
    <w:rsid w:val="007665CA"/>
    <w:rsid w:val="007732C2"/>
    <w:rsid w:val="00784823"/>
    <w:rsid w:val="007B3C8D"/>
    <w:rsid w:val="00817E01"/>
    <w:rsid w:val="0082745D"/>
    <w:rsid w:val="00885F5D"/>
    <w:rsid w:val="008C027D"/>
    <w:rsid w:val="00900401"/>
    <w:rsid w:val="00905CD1"/>
    <w:rsid w:val="00907A32"/>
    <w:rsid w:val="00910CE1"/>
    <w:rsid w:val="0093105E"/>
    <w:rsid w:val="009B10F7"/>
    <w:rsid w:val="00A124BF"/>
    <w:rsid w:val="00A14434"/>
    <w:rsid w:val="00A178AF"/>
    <w:rsid w:val="00A41C33"/>
    <w:rsid w:val="00A86999"/>
    <w:rsid w:val="00A9283A"/>
    <w:rsid w:val="00AA3492"/>
    <w:rsid w:val="00AE652E"/>
    <w:rsid w:val="00AF6277"/>
    <w:rsid w:val="00B1480C"/>
    <w:rsid w:val="00B150B0"/>
    <w:rsid w:val="00B30A13"/>
    <w:rsid w:val="00B63D9C"/>
    <w:rsid w:val="00B70B63"/>
    <w:rsid w:val="00B92CD1"/>
    <w:rsid w:val="00BA3D06"/>
    <w:rsid w:val="00BA606F"/>
    <w:rsid w:val="00BF4B11"/>
    <w:rsid w:val="00C21BB6"/>
    <w:rsid w:val="00C5313F"/>
    <w:rsid w:val="00C73660"/>
    <w:rsid w:val="00CA466C"/>
    <w:rsid w:val="00CA47C4"/>
    <w:rsid w:val="00CF6183"/>
    <w:rsid w:val="00D22DAD"/>
    <w:rsid w:val="00D256D7"/>
    <w:rsid w:val="00D275CD"/>
    <w:rsid w:val="00D31BFC"/>
    <w:rsid w:val="00D65017"/>
    <w:rsid w:val="00D77159"/>
    <w:rsid w:val="00D9760B"/>
    <w:rsid w:val="00DA59BD"/>
    <w:rsid w:val="00DB65DC"/>
    <w:rsid w:val="00DD5C72"/>
    <w:rsid w:val="00E33C53"/>
    <w:rsid w:val="00EA577C"/>
    <w:rsid w:val="00ED2B3C"/>
    <w:rsid w:val="00ED421B"/>
    <w:rsid w:val="00EE1B24"/>
    <w:rsid w:val="00F1118A"/>
    <w:rsid w:val="00F11254"/>
    <w:rsid w:val="00F129DD"/>
    <w:rsid w:val="00F47D14"/>
    <w:rsid w:val="00F52F21"/>
    <w:rsid w:val="00F52FD8"/>
    <w:rsid w:val="00F56B1D"/>
    <w:rsid w:val="00F82238"/>
    <w:rsid w:val="00F93A91"/>
    <w:rsid w:val="00FF5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0A7CB7"/>
  <w15:chartTrackingRefBased/>
  <w15:docId w15:val="{E06D1220-BEB5-4E71-8ECA-A3371C3C0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basedOn w:val="DefaultParagraphFont"/>
    <w:uiPriority w:val="21"/>
    <w:qFormat/>
    <w:rsid w:val="001021AA"/>
    <w:rPr>
      <w:i/>
      <w:iCs/>
      <w:color w:val="4472C4" w:themeColor="accent1"/>
    </w:rPr>
  </w:style>
  <w:style w:type="paragraph" w:customStyle="1" w:styleId="western">
    <w:name w:val="western"/>
    <w:basedOn w:val="Normal"/>
    <w:rsid w:val="006A5A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6D5B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1480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1123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1230"/>
  </w:style>
  <w:style w:type="paragraph" w:styleId="Footer">
    <w:name w:val="footer"/>
    <w:basedOn w:val="Normal"/>
    <w:link w:val="FooterChar"/>
    <w:uiPriority w:val="99"/>
    <w:unhideWhenUsed/>
    <w:rsid w:val="0021123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1230"/>
  </w:style>
  <w:style w:type="character" w:styleId="PlaceholderText">
    <w:name w:val="Placeholder Text"/>
    <w:basedOn w:val="DefaultParagraphFont"/>
    <w:uiPriority w:val="99"/>
    <w:semiHidden/>
    <w:rsid w:val="00B150B0"/>
    <w:rPr>
      <w:color w:val="808080"/>
    </w:rPr>
  </w:style>
  <w:style w:type="paragraph" w:styleId="ListParagraph">
    <w:name w:val="List Paragraph"/>
    <w:basedOn w:val="Normal"/>
    <w:uiPriority w:val="34"/>
    <w:qFormat/>
    <w:rsid w:val="00691CB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33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479</TotalTime>
  <Pages>6</Pages>
  <Words>2128</Words>
  <Characters>12131</Characters>
  <Application>Microsoft Office Word</Application>
  <DocSecurity>0</DocSecurity>
  <Lines>101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NovaToursBG</dc:creator>
  <cp:keywords/>
  <dc:description/>
  <cp:lastModifiedBy>NovaToursBG</cp:lastModifiedBy>
  <cp:revision>15</cp:revision>
  <cp:lastPrinted>2026-02-18T15:42:00Z</cp:lastPrinted>
  <dcterms:created xsi:type="dcterms:W3CDTF">2026-10-20T15:40:00Z</dcterms:created>
  <dcterms:modified xsi:type="dcterms:W3CDTF">2026-10-27T14:38:00Z</dcterms:modified>
</cp:coreProperties>
</file>